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413"/>
      </w:tblGrid>
      <w:tr w:rsidR="002515D9" w:rsidRPr="002515D9" w14:paraId="3682872F" w14:textId="77777777" w:rsidTr="002515D9">
        <w:tc>
          <w:tcPr>
            <w:tcW w:w="5528" w:type="dxa"/>
          </w:tcPr>
          <w:p w14:paraId="3682872D" w14:textId="77777777" w:rsidR="002515D9" w:rsidRPr="002515D9" w:rsidRDefault="002515D9" w:rsidP="003E4BF7">
            <w:pPr>
              <w:jc w:val="center"/>
              <w:rPr>
                <w:rFonts w:ascii="Arial" w:hAnsi="Arial" w:cs="Arial"/>
                <w:b/>
                <w:bCs/>
                <w:sz w:val="28"/>
                <w:szCs w:val="28"/>
              </w:rPr>
            </w:pPr>
            <w:r w:rsidRPr="002515D9">
              <w:rPr>
                <w:rFonts w:ascii="Arial" w:hAnsi="Arial" w:cs="Arial"/>
                <w:b/>
                <w:bCs/>
                <w:sz w:val="28"/>
                <w:szCs w:val="28"/>
              </w:rPr>
              <w:t>End User Statement</w:t>
            </w:r>
          </w:p>
        </w:tc>
        <w:tc>
          <w:tcPr>
            <w:tcW w:w="5488" w:type="dxa"/>
          </w:tcPr>
          <w:p w14:paraId="3682872E" w14:textId="77777777" w:rsidR="002515D9" w:rsidRPr="004831FD" w:rsidRDefault="002515D9" w:rsidP="00353064">
            <w:pPr>
              <w:jc w:val="center"/>
              <w:rPr>
                <w:rFonts w:ascii="Arial" w:hAnsi="Arial" w:cs="Arial"/>
                <w:b/>
                <w:bCs/>
                <w:sz w:val="28"/>
                <w:szCs w:val="28"/>
                <w:lang w:val="ru-RU"/>
              </w:rPr>
            </w:pPr>
            <w:r w:rsidRPr="004831FD">
              <w:rPr>
                <w:rFonts w:ascii="Arial" w:hAnsi="Arial" w:cs="Arial"/>
                <w:b/>
                <w:bCs/>
                <w:sz w:val="28"/>
                <w:szCs w:val="28"/>
                <w:lang w:val="ru-RU"/>
              </w:rPr>
              <w:t>Заявление конечного пользователя</w:t>
            </w:r>
          </w:p>
        </w:tc>
      </w:tr>
      <w:tr w:rsidR="002515D9" w:rsidRPr="002515D9" w14:paraId="36828732" w14:textId="77777777" w:rsidTr="002515D9">
        <w:tc>
          <w:tcPr>
            <w:tcW w:w="5528" w:type="dxa"/>
          </w:tcPr>
          <w:p w14:paraId="36828730" w14:textId="77777777" w:rsidR="002515D9" w:rsidRPr="002515D9" w:rsidRDefault="002515D9" w:rsidP="003E4BF7">
            <w:pPr>
              <w:jc w:val="center"/>
              <w:rPr>
                <w:rFonts w:ascii="Arial" w:hAnsi="Arial" w:cs="Arial"/>
                <w:b/>
                <w:bCs/>
                <w:sz w:val="28"/>
                <w:szCs w:val="28"/>
              </w:rPr>
            </w:pPr>
          </w:p>
        </w:tc>
        <w:tc>
          <w:tcPr>
            <w:tcW w:w="5488" w:type="dxa"/>
          </w:tcPr>
          <w:p w14:paraId="36828731" w14:textId="77777777" w:rsidR="002515D9" w:rsidRPr="004831FD" w:rsidRDefault="002515D9" w:rsidP="00353064">
            <w:pPr>
              <w:jc w:val="center"/>
              <w:rPr>
                <w:rFonts w:ascii="Arial" w:hAnsi="Arial" w:cs="Arial"/>
                <w:b/>
                <w:bCs/>
                <w:sz w:val="28"/>
                <w:szCs w:val="28"/>
                <w:lang w:val="ru-RU"/>
              </w:rPr>
            </w:pPr>
          </w:p>
        </w:tc>
      </w:tr>
      <w:tr w:rsidR="002515D9" w:rsidRPr="00DD271E" w14:paraId="36828735" w14:textId="77777777" w:rsidTr="002515D9">
        <w:tc>
          <w:tcPr>
            <w:tcW w:w="5528" w:type="dxa"/>
          </w:tcPr>
          <w:p w14:paraId="36828733" w14:textId="77777777" w:rsidR="002515D9" w:rsidRPr="002515D9" w:rsidRDefault="002515D9" w:rsidP="003E4BF7">
            <w:pPr>
              <w:autoSpaceDE w:val="0"/>
              <w:autoSpaceDN w:val="0"/>
              <w:adjustRightInd w:val="0"/>
              <w:spacing w:after="120" w:line="360" w:lineRule="auto"/>
              <w:jc w:val="both"/>
              <w:rPr>
                <w:rFonts w:ascii="Arial" w:hAnsi="Arial" w:cs="Arial"/>
                <w:color w:val="000000"/>
                <w:sz w:val="20"/>
                <w:szCs w:val="20"/>
              </w:rPr>
            </w:pPr>
            <w:r w:rsidRPr="002515D9">
              <w:rPr>
                <w:rFonts w:ascii="Arial" w:hAnsi="Arial" w:cs="Arial"/>
                <w:color w:val="000000"/>
                <w:sz w:val="20"/>
                <w:szCs w:val="20"/>
              </w:rPr>
              <w:t xml:space="preserve">The United States Bureau of Industry and Security (BIS) has, as from 29 of June 2020, amended Part 744.21 of the Export Administration Regulations (EAR) to expand license requirements on exports, reexports, and transfers (in-country) of certain items intended for military end use or military end users in the People’s Republic of China (China), Russia, or Venezuela. </w:t>
            </w:r>
          </w:p>
        </w:tc>
        <w:tc>
          <w:tcPr>
            <w:tcW w:w="5488" w:type="dxa"/>
          </w:tcPr>
          <w:p w14:paraId="36828734" w14:textId="77777777" w:rsidR="002515D9" w:rsidRPr="004831FD" w:rsidRDefault="0072764E" w:rsidP="0072764E">
            <w:pPr>
              <w:autoSpaceDE w:val="0"/>
              <w:autoSpaceDN w:val="0"/>
              <w:adjustRightInd w:val="0"/>
              <w:spacing w:after="120" w:line="360" w:lineRule="auto"/>
              <w:jc w:val="both"/>
              <w:rPr>
                <w:rFonts w:ascii="Arial" w:hAnsi="Arial" w:cs="Arial"/>
                <w:sz w:val="20"/>
                <w:szCs w:val="20"/>
                <w:lang w:val="ru-RU"/>
              </w:rPr>
            </w:pPr>
            <w:r w:rsidRPr="004831FD">
              <w:rPr>
                <w:rFonts w:ascii="Arial" w:hAnsi="Arial" w:cs="Arial"/>
                <w:sz w:val="20"/>
                <w:szCs w:val="20"/>
                <w:lang w:val="ru-RU"/>
              </w:rPr>
              <w:t xml:space="preserve">Бюро промышленности и безопасности США (BIS) по состоянию на 29 июня 2020 года внесло поправки в Часть 744.21 Правил управления экспортом (EAR), расширив лицензионные требования к экспорту, реэкспорту и передаче (в пределах страны) определенных единиц, для которых определены военное конечное назначение или военные конечные пользователи в Китайской Народной Республике (Китай), России или Венесуэле. </w:t>
            </w:r>
          </w:p>
        </w:tc>
      </w:tr>
      <w:tr w:rsidR="002515D9" w:rsidRPr="00DD271E" w14:paraId="36828738" w14:textId="77777777" w:rsidTr="002515D9">
        <w:tc>
          <w:tcPr>
            <w:tcW w:w="5528" w:type="dxa"/>
          </w:tcPr>
          <w:p w14:paraId="36828736" w14:textId="77777777" w:rsidR="002515D9" w:rsidRPr="002515D9" w:rsidRDefault="002515D9" w:rsidP="003E4BF7">
            <w:pPr>
              <w:autoSpaceDE w:val="0"/>
              <w:autoSpaceDN w:val="0"/>
              <w:adjustRightInd w:val="0"/>
              <w:spacing w:after="120" w:line="360" w:lineRule="auto"/>
              <w:jc w:val="both"/>
              <w:rPr>
                <w:rFonts w:ascii="Arial" w:hAnsi="Arial" w:cs="Arial"/>
                <w:color w:val="000000"/>
                <w:sz w:val="20"/>
                <w:szCs w:val="20"/>
              </w:rPr>
            </w:pPr>
            <w:r w:rsidRPr="002515D9">
              <w:rPr>
                <w:rFonts w:ascii="Arial" w:hAnsi="Arial" w:cs="Arial"/>
                <w:color w:val="000000" w:themeColor="text1"/>
                <w:sz w:val="20"/>
                <w:szCs w:val="20"/>
              </w:rPr>
              <w:t xml:space="preserve">To ensure compliance with </w:t>
            </w:r>
            <w:r w:rsidRPr="002515D9">
              <w:rPr>
                <w:rFonts w:ascii="Arial" w:hAnsi="Arial" w:cs="Arial"/>
                <w:color w:val="000000"/>
                <w:sz w:val="20"/>
                <w:szCs w:val="20"/>
              </w:rPr>
              <w:t>applicable United States export control laws and regulations, specifically with regards to Part 736 and 744 of the EAR, Axis Communications AB and its Affiliates (further Axis) is required to verify end-use and end-users for specific products subject to the EAR and classified with Export Control Classification Number (ECCN) as referred to in the amended Supplement No. 2 to Part 744. This will include Axis products classified with the ECCN 3A991, 3A992, 3D991, 5A992, 5D992 and 6A993. Information on ECCN for different Axis products can be found at Axis Partner Pages, under Order Information and Trade Compliance.</w:t>
            </w:r>
          </w:p>
        </w:tc>
        <w:tc>
          <w:tcPr>
            <w:tcW w:w="5488" w:type="dxa"/>
          </w:tcPr>
          <w:p w14:paraId="36828737" w14:textId="77777777" w:rsidR="002515D9" w:rsidRPr="00E74BC1" w:rsidRDefault="0072764E" w:rsidP="0072764E">
            <w:pPr>
              <w:autoSpaceDE w:val="0"/>
              <w:autoSpaceDN w:val="0"/>
              <w:adjustRightInd w:val="0"/>
              <w:spacing w:after="120" w:line="360" w:lineRule="auto"/>
              <w:jc w:val="both"/>
              <w:rPr>
                <w:rFonts w:ascii="Arial" w:hAnsi="Arial" w:cs="Arial"/>
                <w:sz w:val="20"/>
                <w:szCs w:val="20"/>
                <w:lang w:val="ru-RU"/>
              </w:rPr>
            </w:pPr>
            <w:r w:rsidRPr="00E74BC1">
              <w:rPr>
                <w:rFonts w:ascii="Arial" w:hAnsi="Arial" w:cs="Arial"/>
                <w:sz w:val="20"/>
                <w:szCs w:val="20"/>
                <w:lang w:val="ru-RU"/>
              </w:rPr>
              <w:t>В целях обеспечения выполнения применимых законодательных и нормативных актов США по экспортному контролю, в частности, требований Части 736 и Части 744 Правил управления экспортом, компания Axis Communications AB и ее Аффилированные лица (далее — «компания Axis») обязаны проверять конечное назначение и конечных пользователей конкретной продукции, к которой применяются Правила управления экспортом и которая классифицирована посредством Классификационного номера для экспортного контроля (далее — номер ECCN), упомянутого в исправленном Дополнении № 2 к Части 744. Данное требование будет включать продукцию компании Axis, классифицированную посредством номеров ECCN 3A991, 3A992, 3D991, 5A992, 5D992 и 6A993. Информация о номере ECCN для различной продукции компании Axis доступна на </w:t>
            </w:r>
            <w:r w:rsidR="00A14910" w:rsidRPr="00E74BC1">
              <w:rPr>
                <w:rFonts w:ascii="Arial" w:hAnsi="Arial" w:cs="Arial"/>
                <w:sz w:val="20"/>
                <w:szCs w:val="20"/>
                <w:lang w:val="ru-RU"/>
              </w:rPr>
              <w:t xml:space="preserve">Партнерских </w:t>
            </w:r>
            <w:r w:rsidRPr="00E74BC1">
              <w:rPr>
                <w:rFonts w:ascii="Arial" w:hAnsi="Arial" w:cs="Arial"/>
                <w:sz w:val="20"/>
                <w:szCs w:val="20"/>
                <w:lang w:val="ru-RU"/>
              </w:rPr>
              <w:t>Страницах компании Axis в разделах «Информация о заказе» и «Соблюдение правил торговли</w:t>
            </w:r>
            <w:r w:rsidR="002515D9" w:rsidRPr="00E74BC1">
              <w:rPr>
                <w:rFonts w:ascii="Arial" w:hAnsi="Arial" w:cs="Arial"/>
                <w:sz w:val="20"/>
                <w:szCs w:val="20"/>
                <w:lang w:val="ru-RU"/>
              </w:rPr>
              <w:t>».</w:t>
            </w:r>
          </w:p>
        </w:tc>
      </w:tr>
      <w:tr w:rsidR="002515D9" w:rsidRPr="00DD271E" w14:paraId="3682873B" w14:textId="77777777" w:rsidTr="002515D9">
        <w:tc>
          <w:tcPr>
            <w:tcW w:w="5528" w:type="dxa"/>
          </w:tcPr>
          <w:p w14:paraId="36828739" w14:textId="77777777" w:rsidR="002515D9" w:rsidRPr="002515D9" w:rsidRDefault="002515D9" w:rsidP="003E4BF7">
            <w:pPr>
              <w:spacing w:line="360" w:lineRule="auto"/>
              <w:jc w:val="both"/>
              <w:rPr>
                <w:rFonts w:ascii="Arial" w:hAnsi="Arial" w:cs="Arial"/>
                <w:sz w:val="20"/>
                <w:szCs w:val="20"/>
              </w:rPr>
            </w:pPr>
            <w:r w:rsidRPr="002515D9">
              <w:rPr>
                <w:rFonts w:ascii="Arial" w:hAnsi="Arial" w:cs="Arial"/>
                <w:sz w:val="20"/>
                <w:szCs w:val="20"/>
              </w:rPr>
              <w:t xml:space="preserve">Each customer is required to complete this End User Statement. Axis shall use the information on this completed form in the processing of sales orders as well as replaced units. Customers must follow due diligence to provide complete and accurate answers and are required to acknowledge their understanding that products purchased </w:t>
            </w:r>
            <w:r w:rsidRPr="002515D9">
              <w:rPr>
                <w:rFonts w:ascii="Arial" w:hAnsi="Arial" w:cs="Arial"/>
                <w:sz w:val="20"/>
                <w:szCs w:val="20"/>
              </w:rPr>
              <w:lastRenderedPageBreak/>
              <w:t>are controlled items under the EAR, and they are required to follow the rules therein.</w:t>
            </w:r>
          </w:p>
        </w:tc>
        <w:tc>
          <w:tcPr>
            <w:tcW w:w="5488" w:type="dxa"/>
          </w:tcPr>
          <w:p w14:paraId="3682873A" w14:textId="77777777" w:rsidR="002515D9" w:rsidRPr="00E74BC1" w:rsidRDefault="00A26874" w:rsidP="00A26874">
            <w:pPr>
              <w:spacing w:line="360" w:lineRule="auto"/>
              <w:jc w:val="both"/>
              <w:rPr>
                <w:rFonts w:ascii="Arial" w:hAnsi="Arial" w:cs="Arial"/>
                <w:sz w:val="20"/>
                <w:szCs w:val="20"/>
                <w:lang w:val="ru-RU"/>
              </w:rPr>
            </w:pPr>
            <w:r w:rsidRPr="00E74BC1">
              <w:rPr>
                <w:rFonts w:ascii="Arial" w:hAnsi="Arial" w:cs="Arial"/>
                <w:sz w:val="20"/>
                <w:szCs w:val="20"/>
                <w:lang w:val="ru-RU"/>
              </w:rPr>
              <w:lastRenderedPageBreak/>
              <w:t>Каждый заказчик обязан заполнить данное Заявление конечного пользователя. Компания Axis будет использовать информацию, содержащуюся в данной заполненной форме, при обработке заказов на продажу</w:t>
            </w:r>
            <w:r w:rsidR="00A14910" w:rsidRPr="00E74BC1">
              <w:rPr>
                <w:rFonts w:ascii="Arial" w:hAnsi="Arial" w:cs="Arial"/>
                <w:sz w:val="20"/>
                <w:szCs w:val="20"/>
                <w:lang w:val="ru-RU"/>
              </w:rPr>
              <w:t xml:space="preserve"> и замен</w:t>
            </w:r>
            <w:r w:rsidR="002123AC" w:rsidRPr="00E74BC1">
              <w:rPr>
                <w:rFonts w:ascii="Arial" w:hAnsi="Arial" w:cs="Arial"/>
                <w:sz w:val="20"/>
                <w:szCs w:val="20"/>
                <w:lang w:val="ru-RU"/>
              </w:rPr>
              <w:t>у</w:t>
            </w:r>
            <w:r w:rsidR="00A14910" w:rsidRPr="00E74BC1">
              <w:rPr>
                <w:rFonts w:ascii="Arial" w:hAnsi="Arial" w:cs="Arial"/>
                <w:sz w:val="20"/>
                <w:szCs w:val="20"/>
                <w:lang w:val="ru-RU"/>
              </w:rPr>
              <w:t xml:space="preserve"> оборудования</w:t>
            </w:r>
            <w:r w:rsidRPr="00E74BC1">
              <w:rPr>
                <w:rFonts w:ascii="Arial" w:hAnsi="Arial" w:cs="Arial"/>
                <w:sz w:val="20"/>
                <w:szCs w:val="20"/>
                <w:lang w:val="ru-RU"/>
              </w:rPr>
              <w:t xml:space="preserve">. Заказчики обязаны выполнить процедуру комплексной юридической проверки </w:t>
            </w:r>
            <w:r w:rsidRPr="00E74BC1">
              <w:rPr>
                <w:rFonts w:ascii="Arial" w:hAnsi="Arial" w:cs="Arial"/>
                <w:sz w:val="20"/>
                <w:szCs w:val="20"/>
                <w:lang w:val="ru-RU"/>
              </w:rPr>
              <w:lastRenderedPageBreak/>
              <w:t>для предоставления полных и точных ответов и подтвердить свое понимание того, что приобретаемая продукция представляет собой контролируемые единицы согласно Правилам управления экспортом, и обязанность выполнять содержащиеся в них нормативы</w:t>
            </w:r>
            <w:r w:rsidR="003E6BE7" w:rsidRPr="00E74BC1">
              <w:rPr>
                <w:rFonts w:ascii="Arial" w:hAnsi="Arial" w:cs="Arial"/>
                <w:sz w:val="20"/>
                <w:szCs w:val="20"/>
                <w:lang w:val="ru-RU"/>
              </w:rPr>
              <w:t>.</w:t>
            </w:r>
          </w:p>
        </w:tc>
      </w:tr>
      <w:tr w:rsidR="002515D9" w:rsidRPr="00DD271E" w14:paraId="3682873E" w14:textId="77777777" w:rsidTr="002515D9">
        <w:tc>
          <w:tcPr>
            <w:tcW w:w="5528" w:type="dxa"/>
          </w:tcPr>
          <w:p w14:paraId="3682873C" w14:textId="77777777" w:rsidR="002515D9" w:rsidRPr="002515D9" w:rsidRDefault="002515D9" w:rsidP="003E4BF7">
            <w:pPr>
              <w:spacing w:line="360" w:lineRule="auto"/>
              <w:jc w:val="both"/>
              <w:rPr>
                <w:rFonts w:ascii="Arial" w:hAnsi="Arial" w:cs="Arial"/>
                <w:sz w:val="20"/>
                <w:szCs w:val="20"/>
                <w:lang w:val="ru-RU"/>
              </w:rPr>
            </w:pPr>
          </w:p>
        </w:tc>
        <w:tc>
          <w:tcPr>
            <w:tcW w:w="5488" w:type="dxa"/>
          </w:tcPr>
          <w:p w14:paraId="3682873D" w14:textId="77777777" w:rsidR="002515D9" w:rsidRPr="004831FD" w:rsidRDefault="002515D9" w:rsidP="0072764E">
            <w:pPr>
              <w:jc w:val="both"/>
              <w:rPr>
                <w:rFonts w:ascii="Arial" w:hAnsi="Arial" w:cs="Arial"/>
                <w:lang w:val="ru-RU"/>
              </w:rPr>
            </w:pPr>
          </w:p>
        </w:tc>
      </w:tr>
      <w:tr w:rsidR="002515D9" w:rsidRPr="00DD271E" w14:paraId="36828741" w14:textId="77777777" w:rsidTr="002515D9">
        <w:tc>
          <w:tcPr>
            <w:tcW w:w="5528" w:type="dxa"/>
          </w:tcPr>
          <w:p w14:paraId="3682873F" w14:textId="77777777" w:rsidR="002515D9" w:rsidRDefault="002515D9" w:rsidP="003E4BF7">
            <w:pPr>
              <w:jc w:val="both"/>
              <w:rPr>
                <w:rFonts w:ascii="Arial" w:hAnsi="Arial" w:cs="Arial"/>
                <w:b/>
                <w:i/>
              </w:rPr>
            </w:pPr>
            <w:r w:rsidRPr="002515D9">
              <w:rPr>
                <w:rFonts w:ascii="Arial" w:hAnsi="Arial" w:cs="Arial"/>
                <w:b/>
                <w:i/>
              </w:rPr>
              <w:t>Section 1 - Distributor information and order information</w:t>
            </w:r>
          </w:p>
        </w:tc>
        <w:tc>
          <w:tcPr>
            <w:tcW w:w="5488" w:type="dxa"/>
          </w:tcPr>
          <w:p w14:paraId="36828740" w14:textId="77777777" w:rsidR="002515D9" w:rsidRPr="004831FD" w:rsidRDefault="00A26874" w:rsidP="00A26874">
            <w:pPr>
              <w:jc w:val="both"/>
              <w:rPr>
                <w:rFonts w:ascii="Arial" w:hAnsi="Arial" w:cs="Arial"/>
                <w:b/>
                <w:bCs/>
                <w:sz w:val="28"/>
                <w:szCs w:val="28"/>
                <w:lang w:val="ru-RU"/>
              </w:rPr>
            </w:pPr>
            <w:r w:rsidRPr="004831FD">
              <w:rPr>
                <w:rFonts w:ascii="Arial" w:hAnsi="Arial" w:cs="Arial"/>
                <w:b/>
                <w:i/>
                <w:lang w:val="ru-RU"/>
              </w:rPr>
              <w:t>Раздел 1 — Информация о дистрибьюторе и сведения о заказе</w:t>
            </w:r>
          </w:p>
        </w:tc>
      </w:tr>
    </w:tbl>
    <w:p w14:paraId="36828742" w14:textId="77777777" w:rsidR="00EB1392" w:rsidRPr="00A26874" w:rsidRDefault="00EB1392" w:rsidP="00EB1392">
      <w:pPr>
        <w:jc w:val="both"/>
        <w:rPr>
          <w:rFonts w:ascii="Arial" w:hAnsi="Arial" w:cs="Arial"/>
          <w:b/>
          <w:i/>
          <w:lang w:val="ru-RU"/>
        </w:rPr>
      </w:pPr>
    </w:p>
    <w:p w14:paraId="36828743" w14:textId="77777777" w:rsidR="002515D9" w:rsidRPr="00A26874" w:rsidRDefault="002515D9" w:rsidP="00EB1392">
      <w:pPr>
        <w:jc w:val="both"/>
        <w:rPr>
          <w:rFonts w:ascii="Arial" w:hAnsi="Arial" w:cs="Arial"/>
          <w:lang w:val="ru-RU"/>
        </w:rPr>
      </w:pPr>
    </w:p>
    <w:tbl>
      <w:tblPr>
        <w:tblStyle w:val="TableGrid"/>
        <w:tblW w:w="0" w:type="auto"/>
        <w:tblLook w:val="04A0" w:firstRow="1" w:lastRow="0" w:firstColumn="1" w:lastColumn="0" w:noHBand="0" w:noVBand="1"/>
      </w:tblPr>
      <w:tblGrid>
        <w:gridCol w:w="3256"/>
        <w:gridCol w:w="7512"/>
      </w:tblGrid>
      <w:tr w:rsidR="00EB1392" w:rsidRPr="00EB1392" w14:paraId="36828747" w14:textId="77777777" w:rsidTr="00860037">
        <w:tc>
          <w:tcPr>
            <w:tcW w:w="3256" w:type="dxa"/>
          </w:tcPr>
          <w:sdt>
            <w:sdtPr>
              <w:rPr>
                <w:rFonts w:ascii="Arial" w:hAnsi="Arial" w:cs="Arial"/>
                <w:sz w:val="20"/>
                <w:szCs w:val="20"/>
              </w:rPr>
              <w:id w:val="-1860896735"/>
              <w:placeholder>
                <w:docPart w:val="EE1DA454DA954F238C0B1006C3F3A0A8"/>
              </w:placeholder>
            </w:sdtPr>
            <w:sdtEndPr/>
            <w:sdtContent>
              <w:p w14:paraId="36828744" w14:textId="77777777" w:rsidR="002515D9" w:rsidRDefault="00EB1392" w:rsidP="00EB1392">
                <w:pPr>
                  <w:jc w:val="both"/>
                  <w:rPr>
                    <w:rFonts w:ascii="Arial" w:hAnsi="Arial" w:cs="Arial"/>
                    <w:sz w:val="20"/>
                    <w:szCs w:val="20"/>
                  </w:rPr>
                </w:pPr>
                <w:r w:rsidRPr="00860037">
                  <w:rPr>
                    <w:rFonts w:ascii="Arial" w:hAnsi="Arial" w:cs="Arial"/>
                    <w:sz w:val="20"/>
                    <w:szCs w:val="20"/>
                  </w:rPr>
                  <w:t>Company Name</w:t>
                </w:r>
                <w:r w:rsidR="002515D9">
                  <w:rPr>
                    <w:rFonts w:ascii="Arial" w:hAnsi="Arial" w:cs="Arial"/>
                    <w:sz w:val="20"/>
                    <w:szCs w:val="20"/>
                  </w:rPr>
                  <w:t>:</w:t>
                </w:r>
                <w:r w:rsidR="002515D9" w:rsidRPr="002515D9">
                  <w:rPr>
                    <w:rFonts w:ascii="Arial" w:hAnsi="Arial" w:cs="Arial"/>
                    <w:sz w:val="20"/>
                    <w:szCs w:val="20"/>
                    <w:vertAlign w:val="superscript"/>
                  </w:rPr>
                  <w:t>1</w:t>
                </w:r>
                <w:r w:rsidR="002515D9">
                  <w:rPr>
                    <w:rFonts w:ascii="Arial" w:hAnsi="Arial" w:cs="Arial"/>
                    <w:sz w:val="20"/>
                    <w:szCs w:val="20"/>
                  </w:rPr>
                  <w:t xml:space="preserve"> /</w:t>
                </w:r>
              </w:p>
              <w:p w14:paraId="36828745" w14:textId="77777777" w:rsidR="00EB1392" w:rsidRPr="00860037" w:rsidRDefault="002515D9" w:rsidP="00EB1392">
                <w:pPr>
                  <w:jc w:val="both"/>
                  <w:rPr>
                    <w:rFonts w:ascii="Arial" w:hAnsi="Arial" w:cs="Arial"/>
                    <w:sz w:val="20"/>
                    <w:szCs w:val="20"/>
                  </w:rPr>
                </w:pPr>
                <w:r w:rsidRPr="00860037">
                  <w:rPr>
                    <w:rFonts w:ascii="Arial" w:hAnsi="Arial" w:cs="Arial"/>
                    <w:sz w:val="20"/>
                    <w:szCs w:val="20"/>
                    <w:lang w:val="ru-RU"/>
                  </w:rPr>
                  <w:t>Наименование компании</w:t>
                </w:r>
                <w:r w:rsidR="00EB1392" w:rsidRPr="00860037">
                  <w:rPr>
                    <w:rFonts w:ascii="Arial" w:hAnsi="Arial" w:cs="Arial"/>
                    <w:sz w:val="20"/>
                    <w:szCs w:val="20"/>
                  </w:rPr>
                  <w:t>:</w:t>
                </w:r>
                <w:r w:rsidR="00EB1392" w:rsidRPr="00860037">
                  <w:rPr>
                    <w:rFonts w:ascii="Arial" w:hAnsi="Arial" w:cs="Arial"/>
                    <w:sz w:val="20"/>
                    <w:szCs w:val="20"/>
                    <w:vertAlign w:val="superscript"/>
                  </w:rPr>
                  <w:footnoteReference w:id="1"/>
                </w:r>
              </w:p>
            </w:sdtContent>
          </w:sdt>
        </w:tc>
        <w:tc>
          <w:tcPr>
            <w:tcW w:w="7512" w:type="dxa"/>
          </w:tcPr>
          <w:p w14:paraId="36828746" w14:textId="77777777" w:rsidR="00860037" w:rsidRPr="00EB1392" w:rsidRDefault="00860037" w:rsidP="00EB1392">
            <w:pPr>
              <w:jc w:val="both"/>
              <w:rPr>
                <w:rFonts w:ascii="Arial" w:hAnsi="Arial" w:cs="Arial"/>
                <w:sz w:val="24"/>
                <w:szCs w:val="24"/>
              </w:rPr>
            </w:pPr>
          </w:p>
        </w:tc>
      </w:tr>
      <w:tr w:rsidR="00860037" w:rsidRPr="00DD271E" w14:paraId="3682874D" w14:textId="77777777" w:rsidTr="00860037">
        <w:tc>
          <w:tcPr>
            <w:tcW w:w="3256" w:type="dxa"/>
          </w:tcPr>
          <w:p w14:paraId="36828748" w14:textId="77777777" w:rsidR="002515D9" w:rsidRPr="00E74BC1" w:rsidRDefault="00860037" w:rsidP="00EB1392">
            <w:pPr>
              <w:jc w:val="both"/>
              <w:rPr>
                <w:rFonts w:ascii="Arial" w:hAnsi="Arial" w:cs="Arial"/>
                <w:sz w:val="20"/>
                <w:szCs w:val="20"/>
              </w:rPr>
            </w:pPr>
            <w:r w:rsidRPr="00E74BC1">
              <w:rPr>
                <w:rFonts w:ascii="Arial" w:hAnsi="Arial" w:cs="Arial"/>
                <w:sz w:val="20"/>
                <w:szCs w:val="20"/>
              </w:rPr>
              <w:t>Company Address and Country</w:t>
            </w:r>
            <w:r w:rsidR="002515D9" w:rsidRPr="00E74BC1">
              <w:rPr>
                <w:rFonts w:ascii="Arial" w:hAnsi="Arial" w:cs="Arial"/>
                <w:sz w:val="20"/>
                <w:szCs w:val="20"/>
              </w:rPr>
              <w:t>: /</w:t>
            </w:r>
          </w:p>
          <w:p w14:paraId="36828749" w14:textId="77777777" w:rsidR="00860037" w:rsidRPr="00E74BC1" w:rsidRDefault="002515D9" w:rsidP="00EB1392">
            <w:pPr>
              <w:jc w:val="both"/>
              <w:rPr>
                <w:rFonts w:ascii="Arial" w:hAnsi="Arial" w:cs="Arial"/>
                <w:sz w:val="20"/>
                <w:szCs w:val="20"/>
              </w:rPr>
            </w:pPr>
            <w:r w:rsidRPr="00E74BC1">
              <w:rPr>
                <w:rFonts w:ascii="Arial" w:hAnsi="Arial" w:cs="Arial"/>
                <w:sz w:val="20"/>
                <w:szCs w:val="20"/>
                <w:lang w:val="ru-RU"/>
              </w:rPr>
              <w:t>Адрес</w:t>
            </w:r>
            <w:r w:rsidRPr="00E74BC1">
              <w:rPr>
                <w:rFonts w:ascii="Arial" w:hAnsi="Arial" w:cs="Arial"/>
                <w:sz w:val="20"/>
                <w:szCs w:val="20"/>
              </w:rPr>
              <w:t xml:space="preserve"> </w:t>
            </w:r>
            <w:r w:rsidRPr="00E74BC1">
              <w:rPr>
                <w:rFonts w:ascii="Arial" w:hAnsi="Arial" w:cs="Arial"/>
                <w:sz w:val="20"/>
                <w:szCs w:val="20"/>
                <w:lang w:val="ru-RU"/>
              </w:rPr>
              <w:t>и</w:t>
            </w:r>
            <w:r w:rsidRPr="00E74BC1">
              <w:rPr>
                <w:rFonts w:ascii="Arial" w:hAnsi="Arial" w:cs="Arial"/>
                <w:sz w:val="20"/>
                <w:szCs w:val="20"/>
              </w:rPr>
              <w:t xml:space="preserve"> </w:t>
            </w:r>
            <w:r w:rsidRPr="00E74BC1">
              <w:rPr>
                <w:rFonts w:ascii="Arial" w:hAnsi="Arial" w:cs="Arial"/>
                <w:sz w:val="20"/>
                <w:szCs w:val="20"/>
                <w:lang w:val="ru-RU"/>
              </w:rPr>
              <w:t>страна</w:t>
            </w:r>
            <w:r w:rsidRPr="00E74BC1">
              <w:rPr>
                <w:rFonts w:ascii="Arial" w:hAnsi="Arial" w:cs="Arial"/>
                <w:sz w:val="20"/>
                <w:szCs w:val="20"/>
              </w:rPr>
              <w:t xml:space="preserve"> </w:t>
            </w:r>
            <w:r w:rsidRPr="00E74BC1">
              <w:rPr>
                <w:rFonts w:ascii="Arial" w:hAnsi="Arial" w:cs="Arial"/>
                <w:sz w:val="20"/>
                <w:szCs w:val="20"/>
                <w:lang w:val="ru-RU"/>
              </w:rPr>
              <w:t>компании</w:t>
            </w:r>
            <w:r w:rsidR="00860037" w:rsidRPr="00E74BC1">
              <w:rPr>
                <w:rFonts w:ascii="Arial" w:hAnsi="Arial" w:cs="Arial"/>
                <w:sz w:val="20"/>
                <w:szCs w:val="20"/>
              </w:rPr>
              <w:t>:</w:t>
            </w:r>
          </w:p>
          <w:p w14:paraId="3682874A" w14:textId="77777777" w:rsidR="002515D9" w:rsidRPr="00E74BC1" w:rsidRDefault="002515D9" w:rsidP="00EB1392">
            <w:pPr>
              <w:jc w:val="both"/>
              <w:rPr>
                <w:rFonts w:ascii="Arial" w:hAnsi="Arial" w:cs="Arial"/>
                <w:sz w:val="20"/>
                <w:szCs w:val="20"/>
              </w:rPr>
            </w:pPr>
          </w:p>
          <w:p w14:paraId="3682874B" w14:textId="77777777" w:rsidR="00860037" w:rsidRPr="00E74BC1" w:rsidRDefault="00860037" w:rsidP="00EB1392">
            <w:pPr>
              <w:jc w:val="both"/>
              <w:rPr>
                <w:rFonts w:ascii="Arial" w:hAnsi="Arial" w:cs="Arial"/>
                <w:sz w:val="20"/>
                <w:szCs w:val="20"/>
              </w:rPr>
            </w:pPr>
          </w:p>
        </w:tc>
        <w:tc>
          <w:tcPr>
            <w:tcW w:w="7512" w:type="dxa"/>
          </w:tcPr>
          <w:p w14:paraId="3682874C" w14:textId="77777777" w:rsidR="00860037" w:rsidRPr="00EB1392" w:rsidRDefault="00860037" w:rsidP="00EB1392">
            <w:pPr>
              <w:jc w:val="both"/>
              <w:rPr>
                <w:rFonts w:ascii="Arial" w:hAnsi="Arial" w:cs="Arial"/>
                <w:sz w:val="24"/>
                <w:szCs w:val="24"/>
              </w:rPr>
            </w:pPr>
          </w:p>
        </w:tc>
      </w:tr>
      <w:tr w:rsidR="00EB1392" w:rsidRPr="00DD271E" w14:paraId="36828752" w14:textId="77777777" w:rsidTr="00860037">
        <w:tc>
          <w:tcPr>
            <w:tcW w:w="3256" w:type="dxa"/>
          </w:tcPr>
          <w:p w14:paraId="3682874E" w14:textId="12977F7C" w:rsidR="002515D9" w:rsidRPr="00DD271E" w:rsidRDefault="00EB1392" w:rsidP="00CA5A19">
            <w:pPr>
              <w:jc w:val="both"/>
              <w:rPr>
                <w:rFonts w:ascii="Arial" w:hAnsi="Arial" w:cs="Arial"/>
                <w:sz w:val="20"/>
                <w:szCs w:val="20"/>
              </w:rPr>
            </w:pPr>
            <w:r w:rsidRPr="00DD271E">
              <w:rPr>
                <w:rFonts w:ascii="Arial" w:hAnsi="Arial" w:cs="Arial"/>
                <w:sz w:val="20"/>
                <w:szCs w:val="20"/>
              </w:rPr>
              <w:t>PO Number</w:t>
            </w:r>
            <w:r w:rsidR="002515D9" w:rsidRPr="00DD271E">
              <w:rPr>
                <w:rFonts w:ascii="Arial" w:hAnsi="Arial" w:cs="Arial"/>
                <w:sz w:val="20"/>
                <w:szCs w:val="20"/>
              </w:rPr>
              <w:t xml:space="preserve"> </w:t>
            </w:r>
            <w:r w:rsidR="006C60DF">
              <w:rPr>
                <w:rFonts w:ascii="Arial" w:hAnsi="Arial" w:cs="Arial"/>
                <w:sz w:val="20"/>
                <w:szCs w:val="20"/>
              </w:rPr>
              <w:t>/</w:t>
            </w:r>
            <w:bookmarkStart w:id="0" w:name="_GoBack"/>
            <w:bookmarkEnd w:id="0"/>
          </w:p>
          <w:p w14:paraId="3682874F" w14:textId="77777777" w:rsidR="00CA5A19" w:rsidRPr="00E74BC1" w:rsidRDefault="00F72D2C" w:rsidP="00CA5A19">
            <w:pPr>
              <w:jc w:val="both"/>
              <w:rPr>
                <w:rFonts w:ascii="Arial" w:hAnsi="Arial" w:cs="Arial"/>
                <w:sz w:val="20"/>
                <w:szCs w:val="20"/>
                <w:lang w:val="ru-RU"/>
              </w:rPr>
            </w:pPr>
            <w:r w:rsidRPr="00E74BC1">
              <w:rPr>
                <w:rFonts w:ascii="Arial" w:hAnsi="Arial" w:cs="Arial"/>
                <w:sz w:val="20"/>
                <w:szCs w:val="20"/>
                <w:lang w:val="ru-RU"/>
              </w:rPr>
              <w:t>Н</w:t>
            </w:r>
            <w:r w:rsidR="002515D9" w:rsidRPr="00E74BC1">
              <w:rPr>
                <w:rFonts w:ascii="Arial" w:hAnsi="Arial" w:cs="Arial"/>
                <w:sz w:val="20"/>
                <w:szCs w:val="20"/>
                <w:lang w:val="ru-RU"/>
              </w:rPr>
              <w:t>омер</w:t>
            </w:r>
            <w:r w:rsidRPr="00E74BC1">
              <w:rPr>
                <w:rFonts w:ascii="Arial" w:hAnsi="Arial" w:cs="Arial"/>
                <w:sz w:val="20"/>
                <w:szCs w:val="20"/>
                <w:lang w:val="ru-RU"/>
              </w:rPr>
              <w:t xml:space="preserve"> контракта</w:t>
            </w:r>
            <w:r w:rsidR="002515D9" w:rsidRPr="00DD271E">
              <w:rPr>
                <w:rFonts w:ascii="Arial" w:hAnsi="Arial" w:cs="Arial"/>
                <w:sz w:val="20"/>
                <w:szCs w:val="20"/>
              </w:rPr>
              <w:t>/</w:t>
            </w:r>
            <w:r w:rsidR="00A14910" w:rsidRPr="00E74BC1">
              <w:rPr>
                <w:rFonts w:ascii="Arial" w:hAnsi="Arial" w:cs="Arial"/>
                <w:sz w:val="20"/>
                <w:szCs w:val="20"/>
                <w:lang w:val="ru-RU"/>
              </w:rPr>
              <w:t>номер заказа</w:t>
            </w:r>
          </w:p>
          <w:p w14:paraId="36828750" w14:textId="77777777" w:rsidR="00A14910" w:rsidRPr="00DD271E" w:rsidRDefault="00A14910" w:rsidP="00CA5A19">
            <w:pPr>
              <w:jc w:val="both"/>
              <w:rPr>
                <w:rFonts w:ascii="Arial" w:hAnsi="Arial" w:cs="Arial"/>
                <w:sz w:val="20"/>
                <w:szCs w:val="20"/>
              </w:rPr>
            </w:pPr>
          </w:p>
        </w:tc>
        <w:tc>
          <w:tcPr>
            <w:tcW w:w="7512" w:type="dxa"/>
          </w:tcPr>
          <w:p w14:paraId="36828751" w14:textId="77777777" w:rsidR="00EB1392" w:rsidRPr="00DD271E" w:rsidRDefault="00EB1392" w:rsidP="00EB1392">
            <w:pPr>
              <w:jc w:val="both"/>
              <w:rPr>
                <w:rFonts w:ascii="Arial" w:hAnsi="Arial" w:cs="Arial"/>
                <w:sz w:val="24"/>
                <w:szCs w:val="24"/>
              </w:rPr>
            </w:pPr>
          </w:p>
        </w:tc>
      </w:tr>
      <w:tr w:rsidR="00EB1392" w:rsidRPr="00DD271E" w14:paraId="36828758" w14:textId="77777777" w:rsidTr="00860037">
        <w:tc>
          <w:tcPr>
            <w:tcW w:w="3256" w:type="dxa"/>
          </w:tcPr>
          <w:p w14:paraId="36828753" w14:textId="77777777" w:rsidR="002515D9" w:rsidRPr="00E74BC1" w:rsidRDefault="00EB1392" w:rsidP="002515D9">
            <w:pPr>
              <w:jc w:val="both"/>
              <w:rPr>
                <w:rFonts w:ascii="Arial" w:hAnsi="Arial" w:cs="Arial"/>
                <w:sz w:val="20"/>
                <w:szCs w:val="20"/>
                <w:lang w:val="ru-RU"/>
              </w:rPr>
            </w:pPr>
            <w:r w:rsidRPr="00E74BC1">
              <w:rPr>
                <w:rFonts w:ascii="Arial" w:hAnsi="Arial" w:cs="Arial"/>
                <w:sz w:val="20"/>
                <w:szCs w:val="20"/>
              </w:rPr>
              <w:t>Product</w:t>
            </w:r>
            <w:r w:rsidRPr="00E74BC1">
              <w:rPr>
                <w:rFonts w:ascii="Arial" w:hAnsi="Arial" w:cs="Arial"/>
                <w:sz w:val="20"/>
                <w:szCs w:val="20"/>
                <w:lang w:val="ru-RU"/>
              </w:rPr>
              <w:t xml:space="preserve"> </w:t>
            </w:r>
            <w:r w:rsidRPr="00E74BC1">
              <w:rPr>
                <w:rFonts w:ascii="Arial" w:hAnsi="Arial" w:cs="Arial"/>
                <w:sz w:val="20"/>
                <w:szCs w:val="20"/>
              </w:rPr>
              <w:t>description</w:t>
            </w:r>
            <w:r w:rsidRPr="00E74BC1">
              <w:rPr>
                <w:rFonts w:ascii="Arial" w:hAnsi="Arial" w:cs="Arial"/>
                <w:sz w:val="20"/>
                <w:szCs w:val="20"/>
                <w:lang w:val="ru-RU"/>
              </w:rPr>
              <w:t xml:space="preserve"> </w:t>
            </w:r>
            <w:r w:rsidRPr="00E74BC1">
              <w:rPr>
                <w:rFonts w:ascii="Arial" w:hAnsi="Arial" w:cs="Arial"/>
                <w:sz w:val="20"/>
                <w:szCs w:val="20"/>
              </w:rPr>
              <w:t>and</w:t>
            </w:r>
            <w:r w:rsidRPr="00E74BC1">
              <w:rPr>
                <w:rFonts w:ascii="Arial" w:hAnsi="Arial" w:cs="Arial"/>
                <w:sz w:val="20"/>
                <w:szCs w:val="20"/>
                <w:lang w:val="ru-RU"/>
              </w:rPr>
              <w:t xml:space="preserve"> </w:t>
            </w:r>
            <w:r w:rsidRPr="00E74BC1">
              <w:rPr>
                <w:rFonts w:ascii="Arial" w:hAnsi="Arial" w:cs="Arial"/>
                <w:sz w:val="20"/>
                <w:szCs w:val="20"/>
              </w:rPr>
              <w:t>Quantity</w:t>
            </w:r>
            <w:r w:rsidRPr="00E74BC1">
              <w:rPr>
                <w:rFonts w:ascii="Arial" w:hAnsi="Arial" w:cs="Arial"/>
                <w:sz w:val="20"/>
                <w:szCs w:val="20"/>
                <w:lang w:val="ru-RU"/>
              </w:rPr>
              <w:t>:</w:t>
            </w:r>
            <w:r w:rsidRPr="00E74BC1">
              <w:rPr>
                <w:rFonts w:ascii="Arial" w:hAnsi="Arial" w:cs="Arial"/>
                <w:sz w:val="20"/>
                <w:szCs w:val="20"/>
                <w:vertAlign w:val="superscript"/>
              </w:rPr>
              <w:footnoteReference w:id="2"/>
            </w:r>
            <w:r w:rsidR="002515D9" w:rsidRPr="00E74BC1">
              <w:rPr>
                <w:rFonts w:ascii="Arial" w:hAnsi="Arial" w:cs="Arial"/>
                <w:sz w:val="20"/>
                <w:szCs w:val="20"/>
                <w:lang w:val="ru-RU"/>
              </w:rPr>
              <w:t xml:space="preserve"> / Описание и количество единиц продукции:</w:t>
            </w:r>
            <w:r w:rsidR="002515D9" w:rsidRPr="00E74BC1">
              <w:rPr>
                <w:rFonts w:ascii="Arial" w:hAnsi="Arial" w:cs="Arial"/>
                <w:sz w:val="20"/>
                <w:szCs w:val="20"/>
                <w:vertAlign w:val="superscript"/>
                <w:lang w:val="ru-RU"/>
              </w:rPr>
              <w:t>2</w:t>
            </w:r>
          </w:p>
          <w:p w14:paraId="36828754" w14:textId="77777777" w:rsidR="002515D9" w:rsidRPr="00E74BC1" w:rsidRDefault="002515D9" w:rsidP="00EB1392">
            <w:pPr>
              <w:jc w:val="both"/>
              <w:rPr>
                <w:rFonts w:ascii="Arial" w:hAnsi="Arial" w:cs="Arial"/>
                <w:sz w:val="20"/>
                <w:szCs w:val="20"/>
                <w:lang w:val="ru-RU"/>
              </w:rPr>
            </w:pPr>
          </w:p>
          <w:p w14:paraId="36828755" w14:textId="77777777" w:rsidR="00EB1392" w:rsidRPr="00E74BC1" w:rsidRDefault="00EB1392" w:rsidP="00EB1392">
            <w:pPr>
              <w:jc w:val="both"/>
              <w:rPr>
                <w:rFonts w:ascii="Arial" w:hAnsi="Arial" w:cs="Arial"/>
                <w:sz w:val="20"/>
                <w:szCs w:val="20"/>
                <w:lang w:val="ru-RU"/>
              </w:rPr>
            </w:pPr>
          </w:p>
          <w:p w14:paraId="36828756" w14:textId="77777777" w:rsidR="00CA5A19" w:rsidRPr="00E74BC1" w:rsidRDefault="00CA5A19" w:rsidP="00EB1392">
            <w:pPr>
              <w:jc w:val="both"/>
              <w:rPr>
                <w:rFonts w:ascii="Arial" w:hAnsi="Arial" w:cs="Arial"/>
                <w:sz w:val="20"/>
                <w:szCs w:val="20"/>
                <w:lang w:val="ru-RU"/>
              </w:rPr>
            </w:pPr>
          </w:p>
        </w:tc>
        <w:tc>
          <w:tcPr>
            <w:tcW w:w="7512" w:type="dxa"/>
          </w:tcPr>
          <w:p w14:paraId="36828757" w14:textId="77777777" w:rsidR="00EB1392" w:rsidRPr="002515D9" w:rsidRDefault="00EB1392" w:rsidP="00EB1392">
            <w:pPr>
              <w:jc w:val="both"/>
              <w:rPr>
                <w:rFonts w:ascii="Arial" w:hAnsi="Arial" w:cs="Arial"/>
                <w:sz w:val="24"/>
                <w:szCs w:val="24"/>
                <w:lang w:val="ru-RU"/>
              </w:rPr>
            </w:pPr>
          </w:p>
        </w:tc>
      </w:tr>
    </w:tbl>
    <w:p w14:paraId="36828759" w14:textId="77777777" w:rsidR="00860037" w:rsidRPr="002515D9" w:rsidRDefault="00860037" w:rsidP="00860037">
      <w:pPr>
        <w:spacing w:after="0" w:line="360" w:lineRule="auto"/>
        <w:jc w:val="both"/>
        <w:rPr>
          <w:rFonts w:ascii="Arial" w:hAnsi="Arial" w:cs="Arial"/>
          <w:sz w:val="20"/>
          <w:szCs w:val="20"/>
          <w:lang w:val="ru-RU"/>
        </w:rPr>
      </w:pPr>
    </w:p>
    <w:p w14:paraId="3682875A" w14:textId="77777777" w:rsidR="005D08E7" w:rsidRPr="002515D9" w:rsidRDefault="005D08E7" w:rsidP="00860037">
      <w:pPr>
        <w:spacing w:after="0" w:line="360" w:lineRule="auto"/>
        <w:jc w:val="both"/>
        <w:rPr>
          <w:rFonts w:ascii="Arial" w:hAnsi="Arial" w:cs="Arial"/>
          <w:sz w:val="20"/>
          <w:szCs w:val="20"/>
          <w:lang w:val="ru-RU"/>
        </w:rPr>
      </w:pPr>
    </w:p>
    <w:p w14:paraId="3682875B" w14:textId="77777777" w:rsidR="00860037" w:rsidRPr="002515D9" w:rsidRDefault="00860037" w:rsidP="00860037">
      <w:pPr>
        <w:jc w:val="both"/>
        <w:rPr>
          <w:rFonts w:ascii="Arial" w:hAnsi="Arial" w:cs="Arial"/>
          <w:lang w:val="ru-RU"/>
        </w:rPr>
      </w:pPr>
      <w:r w:rsidRPr="00EB1392">
        <w:rPr>
          <w:rFonts w:ascii="Arial" w:hAnsi="Arial" w:cs="Arial"/>
          <w:b/>
          <w:i/>
          <w:lang w:val="en-US"/>
        </w:rPr>
        <w:t>Section</w:t>
      </w:r>
      <w:r w:rsidRPr="002515D9">
        <w:rPr>
          <w:rFonts w:ascii="Arial" w:hAnsi="Arial" w:cs="Arial"/>
          <w:b/>
          <w:i/>
          <w:lang w:val="ru-RU"/>
        </w:rPr>
        <w:t xml:space="preserve"> 2 - </w:t>
      </w:r>
      <w:r>
        <w:rPr>
          <w:rFonts w:ascii="Arial" w:hAnsi="Arial" w:cs="Arial"/>
          <w:b/>
          <w:i/>
          <w:lang w:val="en-US"/>
        </w:rPr>
        <w:t>Reseller</w:t>
      </w:r>
      <w:r w:rsidRPr="002515D9">
        <w:rPr>
          <w:rFonts w:ascii="Arial" w:hAnsi="Arial" w:cs="Arial"/>
          <w:b/>
          <w:i/>
          <w:lang w:val="ru-RU"/>
        </w:rPr>
        <w:t xml:space="preserve"> </w:t>
      </w:r>
      <w:r w:rsidRPr="00EB1392">
        <w:rPr>
          <w:rFonts w:ascii="Arial" w:hAnsi="Arial" w:cs="Arial"/>
          <w:b/>
          <w:i/>
          <w:lang w:val="en-US"/>
        </w:rPr>
        <w:t>information</w:t>
      </w:r>
      <w:r w:rsidRPr="002515D9">
        <w:rPr>
          <w:rFonts w:ascii="Arial" w:hAnsi="Arial" w:cs="Arial"/>
          <w:b/>
          <w:i/>
          <w:lang w:val="ru-RU"/>
        </w:rPr>
        <w:t xml:space="preserve"> </w:t>
      </w:r>
      <w:r w:rsidR="002515D9" w:rsidRPr="002515D9">
        <w:rPr>
          <w:rFonts w:ascii="Arial" w:hAnsi="Arial" w:cs="Arial"/>
          <w:b/>
          <w:i/>
          <w:lang w:val="ru-RU"/>
        </w:rPr>
        <w:t xml:space="preserve">/ </w:t>
      </w:r>
      <w:r w:rsidR="002515D9" w:rsidRPr="00EB1392">
        <w:rPr>
          <w:rFonts w:ascii="Arial" w:hAnsi="Arial" w:cs="Arial"/>
          <w:b/>
          <w:i/>
          <w:lang w:val="ru-RU"/>
        </w:rPr>
        <w:t>Раздел</w:t>
      </w:r>
      <w:r w:rsidR="00A26874">
        <w:rPr>
          <w:rFonts w:ascii="Arial" w:hAnsi="Arial" w:cs="Arial"/>
          <w:b/>
          <w:i/>
          <w:lang w:val="ru-RU"/>
        </w:rPr>
        <w:t> </w:t>
      </w:r>
      <w:r w:rsidR="002515D9" w:rsidRPr="00EB1392">
        <w:rPr>
          <w:rFonts w:ascii="Arial" w:hAnsi="Arial" w:cs="Arial"/>
          <w:b/>
          <w:i/>
          <w:lang w:val="ru-RU"/>
        </w:rPr>
        <w:t>2 – Информация о торговом посреднике</w:t>
      </w:r>
    </w:p>
    <w:tbl>
      <w:tblPr>
        <w:tblStyle w:val="TableGrid"/>
        <w:tblW w:w="0" w:type="auto"/>
        <w:tblLook w:val="04A0" w:firstRow="1" w:lastRow="0" w:firstColumn="1" w:lastColumn="0" w:noHBand="0" w:noVBand="1"/>
      </w:tblPr>
      <w:tblGrid>
        <w:gridCol w:w="3256"/>
        <w:gridCol w:w="7512"/>
      </w:tblGrid>
      <w:tr w:rsidR="00860037" w:rsidRPr="00EB1392" w14:paraId="36828760" w14:textId="77777777" w:rsidTr="00860037">
        <w:tc>
          <w:tcPr>
            <w:tcW w:w="3256" w:type="dxa"/>
          </w:tcPr>
          <w:sdt>
            <w:sdtPr>
              <w:rPr>
                <w:rFonts w:ascii="Arial" w:hAnsi="Arial" w:cs="Arial"/>
                <w:sz w:val="20"/>
                <w:szCs w:val="20"/>
              </w:rPr>
              <w:id w:val="-1573810081"/>
              <w:placeholder>
                <w:docPart w:val="BA260E3103EE4E4A9AA03B2F57B4F1CD"/>
              </w:placeholder>
            </w:sdtPr>
            <w:sdtEndPr/>
            <w:sdtContent>
              <w:p w14:paraId="3682875C" w14:textId="77777777" w:rsidR="002515D9" w:rsidRDefault="00860037" w:rsidP="00F35838">
                <w:pPr>
                  <w:jc w:val="both"/>
                  <w:rPr>
                    <w:rFonts w:ascii="Arial" w:hAnsi="Arial" w:cs="Arial"/>
                    <w:sz w:val="20"/>
                    <w:szCs w:val="20"/>
                  </w:rPr>
                </w:pPr>
                <w:r w:rsidRPr="00EB1392">
                  <w:rPr>
                    <w:rFonts w:ascii="Arial" w:hAnsi="Arial" w:cs="Arial"/>
                    <w:sz w:val="20"/>
                    <w:szCs w:val="20"/>
                  </w:rPr>
                  <w:t>Company Name:</w:t>
                </w:r>
                <w:r w:rsidRPr="00EB1392">
                  <w:rPr>
                    <w:rFonts w:ascii="Arial" w:hAnsi="Arial" w:cs="Arial"/>
                    <w:sz w:val="20"/>
                    <w:szCs w:val="20"/>
                    <w:vertAlign w:val="superscript"/>
                  </w:rPr>
                  <w:footnoteReference w:id="3"/>
                </w:r>
                <w:r w:rsidR="002515D9">
                  <w:rPr>
                    <w:rFonts w:ascii="Arial" w:hAnsi="Arial" w:cs="Arial"/>
                    <w:sz w:val="20"/>
                    <w:szCs w:val="20"/>
                  </w:rPr>
                  <w:t xml:space="preserve"> /</w:t>
                </w:r>
              </w:p>
              <w:sdt>
                <w:sdtPr>
                  <w:rPr>
                    <w:rFonts w:ascii="Arial" w:hAnsi="Arial" w:cs="Arial"/>
                    <w:sz w:val="20"/>
                    <w:szCs w:val="20"/>
                  </w:rPr>
                  <w:id w:val="5802942"/>
                  <w:placeholder>
                    <w:docPart w:val="00FDCE50EBD64D41B20ED5B5E260E34B"/>
                  </w:placeholder>
                </w:sdtPr>
                <w:sdtEndPr/>
                <w:sdtContent>
                  <w:p w14:paraId="3682875D" w14:textId="77777777" w:rsidR="002515D9" w:rsidRDefault="002515D9" w:rsidP="002515D9">
                    <w:pPr>
                      <w:jc w:val="both"/>
                      <w:rPr>
                        <w:rFonts w:ascii="Arial" w:hAnsi="Arial" w:cs="Arial"/>
                        <w:sz w:val="20"/>
                        <w:szCs w:val="20"/>
                        <w:lang w:val="sv-SE"/>
                      </w:rPr>
                    </w:pPr>
                    <w:r w:rsidRPr="00EB1392">
                      <w:rPr>
                        <w:rFonts w:ascii="Arial" w:hAnsi="Arial" w:cs="Arial"/>
                        <w:sz w:val="20"/>
                        <w:szCs w:val="20"/>
                        <w:lang w:val="ru-RU"/>
                      </w:rPr>
                      <w:t>Наименование компании:</w:t>
                    </w:r>
                    <w:r>
                      <w:rPr>
                        <w:rFonts w:ascii="Arial" w:hAnsi="Arial" w:cs="Arial"/>
                        <w:sz w:val="20"/>
                        <w:szCs w:val="20"/>
                        <w:vertAlign w:val="superscript"/>
                      </w:rPr>
                      <w:t>3</w:t>
                    </w:r>
                  </w:p>
                </w:sdtContent>
              </w:sdt>
              <w:p w14:paraId="3682875E" w14:textId="77777777" w:rsidR="00860037" w:rsidRPr="00EB1392" w:rsidRDefault="006C60DF" w:rsidP="00F35838">
                <w:pPr>
                  <w:jc w:val="both"/>
                  <w:rPr>
                    <w:rFonts w:ascii="Arial" w:hAnsi="Arial" w:cs="Arial"/>
                    <w:sz w:val="20"/>
                    <w:szCs w:val="20"/>
                  </w:rPr>
                </w:pPr>
              </w:p>
            </w:sdtContent>
          </w:sdt>
        </w:tc>
        <w:tc>
          <w:tcPr>
            <w:tcW w:w="7512" w:type="dxa"/>
          </w:tcPr>
          <w:p w14:paraId="3682875F" w14:textId="77777777" w:rsidR="00860037" w:rsidRPr="00EB1392" w:rsidRDefault="00860037" w:rsidP="00F35838">
            <w:pPr>
              <w:jc w:val="both"/>
              <w:rPr>
                <w:rFonts w:ascii="Arial" w:hAnsi="Arial" w:cs="Arial"/>
                <w:sz w:val="24"/>
                <w:szCs w:val="24"/>
              </w:rPr>
            </w:pPr>
          </w:p>
        </w:tc>
      </w:tr>
      <w:tr w:rsidR="00860037" w:rsidRPr="00DD271E" w14:paraId="36828766" w14:textId="77777777" w:rsidTr="00860037">
        <w:tc>
          <w:tcPr>
            <w:tcW w:w="3256" w:type="dxa"/>
          </w:tcPr>
          <w:p w14:paraId="36828761" w14:textId="77777777" w:rsidR="002515D9" w:rsidRDefault="00860037" w:rsidP="00F35838">
            <w:pPr>
              <w:jc w:val="both"/>
              <w:rPr>
                <w:rFonts w:ascii="Arial" w:hAnsi="Arial" w:cs="Arial"/>
                <w:sz w:val="20"/>
                <w:szCs w:val="20"/>
              </w:rPr>
            </w:pPr>
            <w:r>
              <w:rPr>
                <w:rFonts w:ascii="Arial" w:hAnsi="Arial" w:cs="Arial"/>
                <w:sz w:val="20"/>
                <w:szCs w:val="20"/>
              </w:rPr>
              <w:t>Company Address and Country</w:t>
            </w:r>
            <w:r w:rsidR="002515D9">
              <w:rPr>
                <w:rFonts w:ascii="Arial" w:hAnsi="Arial" w:cs="Arial"/>
                <w:sz w:val="20"/>
                <w:szCs w:val="20"/>
              </w:rPr>
              <w:t xml:space="preserve"> /</w:t>
            </w:r>
          </w:p>
          <w:p w14:paraId="36828762" w14:textId="77777777" w:rsidR="00860037" w:rsidRDefault="002515D9" w:rsidP="00F35838">
            <w:pPr>
              <w:jc w:val="both"/>
              <w:rPr>
                <w:rFonts w:ascii="Arial" w:hAnsi="Arial" w:cs="Arial"/>
                <w:sz w:val="20"/>
                <w:szCs w:val="20"/>
              </w:rPr>
            </w:pPr>
            <w:r>
              <w:rPr>
                <w:rFonts w:ascii="Arial" w:hAnsi="Arial" w:cs="Arial"/>
                <w:sz w:val="20"/>
                <w:szCs w:val="20"/>
                <w:lang w:val="ru-RU"/>
              </w:rPr>
              <w:t>Адрес</w:t>
            </w:r>
            <w:r w:rsidRPr="002515D9">
              <w:rPr>
                <w:rFonts w:ascii="Arial" w:hAnsi="Arial" w:cs="Arial"/>
                <w:sz w:val="20"/>
                <w:szCs w:val="20"/>
              </w:rPr>
              <w:t xml:space="preserve"> </w:t>
            </w:r>
            <w:r>
              <w:rPr>
                <w:rFonts w:ascii="Arial" w:hAnsi="Arial" w:cs="Arial"/>
                <w:sz w:val="20"/>
                <w:szCs w:val="20"/>
                <w:lang w:val="ru-RU"/>
              </w:rPr>
              <w:t>и</w:t>
            </w:r>
            <w:r w:rsidRPr="002515D9">
              <w:rPr>
                <w:rFonts w:ascii="Arial" w:hAnsi="Arial" w:cs="Arial"/>
                <w:sz w:val="20"/>
                <w:szCs w:val="20"/>
              </w:rPr>
              <w:t xml:space="preserve"> </w:t>
            </w:r>
            <w:r>
              <w:rPr>
                <w:rFonts w:ascii="Arial" w:hAnsi="Arial" w:cs="Arial"/>
                <w:sz w:val="20"/>
                <w:szCs w:val="20"/>
                <w:lang w:val="ru-RU"/>
              </w:rPr>
              <w:t>страна</w:t>
            </w:r>
            <w:r w:rsidRPr="002515D9">
              <w:rPr>
                <w:rFonts w:ascii="Arial" w:hAnsi="Arial" w:cs="Arial"/>
                <w:sz w:val="20"/>
                <w:szCs w:val="20"/>
              </w:rPr>
              <w:t xml:space="preserve"> </w:t>
            </w:r>
            <w:r>
              <w:rPr>
                <w:rFonts w:ascii="Arial" w:hAnsi="Arial" w:cs="Arial"/>
                <w:sz w:val="20"/>
                <w:szCs w:val="20"/>
                <w:lang w:val="ru-RU"/>
              </w:rPr>
              <w:t>компании</w:t>
            </w:r>
            <w:r w:rsidR="00860037">
              <w:rPr>
                <w:rFonts w:ascii="Arial" w:hAnsi="Arial" w:cs="Arial"/>
                <w:sz w:val="20"/>
                <w:szCs w:val="20"/>
              </w:rPr>
              <w:t>:</w:t>
            </w:r>
          </w:p>
          <w:p w14:paraId="36828763" w14:textId="77777777" w:rsidR="00860037" w:rsidRDefault="00860037" w:rsidP="00F35838">
            <w:pPr>
              <w:jc w:val="both"/>
              <w:rPr>
                <w:rFonts w:ascii="Arial" w:hAnsi="Arial" w:cs="Arial"/>
                <w:sz w:val="20"/>
                <w:szCs w:val="20"/>
              </w:rPr>
            </w:pPr>
          </w:p>
          <w:p w14:paraId="36828764" w14:textId="77777777" w:rsidR="00860037" w:rsidRDefault="00860037" w:rsidP="00F35838">
            <w:pPr>
              <w:jc w:val="both"/>
              <w:rPr>
                <w:rFonts w:ascii="Arial" w:hAnsi="Arial" w:cs="Arial"/>
                <w:sz w:val="20"/>
                <w:szCs w:val="20"/>
              </w:rPr>
            </w:pPr>
          </w:p>
        </w:tc>
        <w:tc>
          <w:tcPr>
            <w:tcW w:w="7512" w:type="dxa"/>
          </w:tcPr>
          <w:p w14:paraId="36828765" w14:textId="77777777" w:rsidR="00860037" w:rsidRPr="00EB1392" w:rsidRDefault="00860037" w:rsidP="00F35838">
            <w:pPr>
              <w:jc w:val="both"/>
              <w:rPr>
                <w:rFonts w:ascii="Arial" w:hAnsi="Arial" w:cs="Arial"/>
                <w:sz w:val="24"/>
                <w:szCs w:val="24"/>
              </w:rPr>
            </w:pPr>
          </w:p>
        </w:tc>
      </w:tr>
    </w:tbl>
    <w:p w14:paraId="3682876B" w14:textId="77777777" w:rsidR="002515D9" w:rsidRDefault="00EB1392" w:rsidP="002515D9">
      <w:pPr>
        <w:spacing w:before="120"/>
        <w:jc w:val="both"/>
        <w:rPr>
          <w:rFonts w:ascii="Arial" w:hAnsi="Arial" w:cs="Arial"/>
          <w:b/>
          <w:i/>
          <w:lang w:val="en-US"/>
        </w:rPr>
      </w:pPr>
      <w:r w:rsidRPr="00EB1392">
        <w:rPr>
          <w:rFonts w:ascii="Arial" w:hAnsi="Arial" w:cs="Arial"/>
          <w:b/>
          <w:i/>
          <w:lang w:val="en-US"/>
        </w:rPr>
        <w:t>Section</w:t>
      </w:r>
      <w:r w:rsidRPr="0072764E">
        <w:rPr>
          <w:rFonts w:ascii="Arial" w:hAnsi="Arial" w:cs="Arial"/>
          <w:b/>
          <w:i/>
          <w:lang w:val="en-US"/>
        </w:rPr>
        <w:t xml:space="preserve"> </w:t>
      </w:r>
      <w:r w:rsidR="00860037" w:rsidRPr="0072764E">
        <w:rPr>
          <w:rFonts w:ascii="Arial" w:hAnsi="Arial" w:cs="Arial"/>
          <w:b/>
          <w:i/>
          <w:lang w:val="en-US"/>
        </w:rPr>
        <w:t>3</w:t>
      </w:r>
      <w:r w:rsidRPr="0072764E">
        <w:rPr>
          <w:rFonts w:ascii="Arial" w:hAnsi="Arial" w:cs="Arial"/>
          <w:b/>
          <w:i/>
          <w:lang w:val="en-US"/>
        </w:rPr>
        <w:t xml:space="preserve"> </w:t>
      </w:r>
      <w:r w:rsidR="00CA5A19" w:rsidRPr="0072764E">
        <w:rPr>
          <w:rFonts w:ascii="Arial" w:hAnsi="Arial" w:cs="Arial"/>
          <w:b/>
          <w:i/>
          <w:lang w:val="en-US"/>
        </w:rPr>
        <w:t xml:space="preserve">- </w:t>
      </w:r>
      <w:r w:rsidRPr="00EB1392">
        <w:rPr>
          <w:rFonts w:ascii="Arial" w:hAnsi="Arial" w:cs="Arial"/>
          <w:b/>
          <w:i/>
          <w:lang w:val="en-US"/>
        </w:rPr>
        <w:t>End</w:t>
      </w:r>
      <w:r w:rsidRPr="0072764E">
        <w:rPr>
          <w:rFonts w:ascii="Arial" w:hAnsi="Arial" w:cs="Arial"/>
          <w:b/>
          <w:i/>
          <w:lang w:val="en-US"/>
        </w:rPr>
        <w:t xml:space="preserve"> </w:t>
      </w:r>
      <w:r w:rsidRPr="00EB1392">
        <w:rPr>
          <w:rFonts w:ascii="Arial" w:hAnsi="Arial" w:cs="Arial"/>
          <w:b/>
          <w:i/>
          <w:lang w:val="en-US"/>
        </w:rPr>
        <w:t>User</w:t>
      </w:r>
      <w:r w:rsidRPr="0072764E">
        <w:rPr>
          <w:rFonts w:ascii="Arial" w:hAnsi="Arial" w:cs="Arial"/>
          <w:b/>
          <w:i/>
          <w:lang w:val="en-US"/>
        </w:rPr>
        <w:t xml:space="preserve"> </w:t>
      </w:r>
      <w:r w:rsidRPr="00EB1392">
        <w:rPr>
          <w:rFonts w:ascii="Arial" w:hAnsi="Arial" w:cs="Arial"/>
          <w:b/>
          <w:i/>
          <w:lang w:val="en-US"/>
        </w:rPr>
        <w:t>information</w:t>
      </w:r>
      <w:r w:rsidRPr="0072764E">
        <w:rPr>
          <w:rFonts w:ascii="Arial" w:hAnsi="Arial" w:cs="Arial"/>
          <w:b/>
          <w:i/>
          <w:lang w:val="en-US"/>
        </w:rPr>
        <w:t xml:space="preserve"> </w:t>
      </w:r>
      <w:r w:rsidRPr="00EB1392">
        <w:rPr>
          <w:rFonts w:ascii="Arial" w:hAnsi="Arial" w:cs="Arial"/>
          <w:b/>
          <w:i/>
          <w:lang w:val="en-US"/>
        </w:rPr>
        <w:t>and</w:t>
      </w:r>
      <w:r w:rsidRPr="0072764E">
        <w:rPr>
          <w:rFonts w:ascii="Arial" w:hAnsi="Arial" w:cs="Arial"/>
          <w:b/>
          <w:i/>
          <w:lang w:val="en-US"/>
        </w:rPr>
        <w:t xml:space="preserve"> </w:t>
      </w:r>
      <w:r w:rsidRPr="00EB1392">
        <w:rPr>
          <w:rFonts w:ascii="Arial" w:hAnsi="Arial" w:cs="Arial"/>
          <w:b/>
          <w:i/>
          <w:lang w:val="en-US"/>
        </w:rPr>
        <w:t>end</w:t>
      </w:r>
      <w:r w:rsidRPr="0072764E">
        <w:rPr>
          <w:rFonts w:ascii="Arial" w:hAnsi="Arial" w:cs="Arial"/>
          <w:b/>
          <w:i/>
          <w:lang w:val="en-US"/>
        </w:rPr>
        <w:t xml:space="preserve"> </w:t>
      </w:r>
      <w:r w:rsidRPr="00EB1392">
        <w:rPr>
          <w:rFonts w:ascii="Arial" w:hAnsi="Arial" w:cs="Arial"/>
          <w:b/>
          <w:i/>
          <w:lang w:val="en-US"/>
        </w:rPr>
        <w:t>use</w:t>
      </w:r>
      <w:r w:rsidRPr="0072764E">
        <w:rPr>
          <w:rFonts w:ascii="Arial" w:hAnsi="Arial" w:cs="Arial"/>
          <w:b/>
          <w:i/>
          <w:lang w:val="en-US"/>
        </w:rPr>
        <w:t xml:space="preserve"> </w:t>
      </w:r>
      <w:r w:rsidRPr="00EB1392">
        <w:rPr>
          <w:rFonts w:ascii="Arial" w:hAnsi="Arial" w:cs="Arial"/>
          <w:b/>
          <w:i/>
          <w:lang w:val="en-US"/>
        </w:rPr>
        <w:t>of</w:t>
      </w:r>
      <w:r w:rsidRPr="0072764E">
        <w:rPr>
          <w:rFonts w:ascii="Arial" w:hAnsi="Arial" w:cs="Arial"/>
          <w:b/>
          <w:i/>
          <w:lang w:val="en-US"/>
        </w:rPr>
        <w:t xml:space="preserve"> </w:t>
      </w:r>
      <w:r w:rsidRPr="00EB1392">
        <w:rPr>
          <w:rFonts w:ascii="Arial" w:hAnsi="Arial" w:cs="Arial"/>
          <w:b/>
          <w:i/>
          <w:lang w:val="en-US"/>
        </w:rPr>
        <w:t>product</w:t>
      </w:r>
      <w:r w:rsidR="002515D9" w:rsidRPr="0072764E">
        <w:rPr>
          <w:rFonts w:ascii="Arial" w:hAnsi="Arial" w:cs="Arial"/>
          <w:b/>
          <w:i/>
          <w:lang w:val="en-US"/>
        </w:rPr>
        <w:t xml:space="preserve"> / </w:t>
      </w:r>
    </w:p>
    <w:p w14:paraId="3682876C" w14:textId="77777777" w:rsidR="002515D9" w:rsidRPr="00A505A1" w:rsidRDefault="002515D9" w:rsidP="002515D9">
      <w:pPr>
        <w:spacing w:before="120"/>
        <w:jc w:val="both"/>
        <w:rPr>
          <w:rFonts w:ascii="Arial" w:hAnsi="Arial" w:cs="Arial"/>
          <w:lang w:val="ru-RU"/>
        </w:rPr>
      </w:pPr>
      <w:r w:rsidRPr="00EB1392">
        <w:rPr>
          <w:rFonts w:ascii="Arial" w:hAnsi="Arial" w:cs="Arial"/>
          <w:b/>
          <w:i/>
          <w:lang w:val="ru-RU"/>
        </w:rPr>
        <w:t>Раздел</w:t>
      </w:r>
      <w:r w:rsidR="0072764E">
        <w:rPr>
          <w:rFonts w:ascii="Arial" w:hAnsi="Arial" w:cs="Arial"/>
          <w:b/>
          <w:i/>
          <w:lang w:val="ru-RU"/>
        </w:rPr>
        <w:t> </w:t>
      </w:r>
      <w:r w:rsidRPr="00EB1392">
        <w:rPr>
          <w:rFonts w:ascii="Arial" w:hAnsi="Arial" w:cs="Arial"/>
          <w:b/>
          <w:i/>
          <w:lang w:val="ru-RU"/>
        </w:rPr>
        <w:t xml:space="preserve">3 </w:t>
      </w:r>
      <w:r w:rsidR="0072764E">
        <w:rPr>
          <w:rFonts w:ascii="Arial" w:hAnsi="Arial" w:cs="Arial"/>
          <w:b/>
          <w:i/>
          <w:lang w:val="ru-RU"/>
        </w:rPr>
        <w:t>—</w:t>
      </w:r>
      <w:r w:rsidRPr="00EB1392">
        <w:rPr>
          <w:rFonts w:ascii="Arial" w:hAnsi="Arial" w:cs="Arial"/>
          <w:b/>
          <w:i/>
          <w:lang w:val="ru-RU"/>
        </w:rPr>
        <w:t xml:space="preserve"> Информация о конечном пользователе и назначении продукции</w:t>
      </w:r>
    </w:p>
    <w:tbl>
      <w:tblPr>
        <w:tblStyle w:val="TableGrid"/>
        <w:tblW w:w="10768" w:type="dxa"/>
        <w:tblLook w:val="04A0" w:firstRow="1" w:lastRow="0" w:firstColumn="1" w:lastColumn="0" w:noHBand="0" w:noVBand="1"/>
      </w:tblPr>
      <w:tblGrid>
        <w:gridCol w:w="3256"/>
        <w:gridCol w:w="4913"/>
        <w:gridCol w:w="2599"/>
      </w:tblGrid>
      <w:tr w:rsidR="00EB1392" w:rsidRPr="00DD271E" w14:paraId="36828770" w14:textId="77777777" w:rsidTr="00860037">
        <w:tc>
          <w:tcPr>
            <w:tcW w:w="3256" w:type="dxa"/>
          </w:tcPr>
          <w:p w14:paraId="3682876D" w14:textId="77777777" w:rsidR="00EB1392" w:rsidRPr="0072764E" w:rsidRDefault="000B0B29" w:rsidP="00EB1392">
            <w:pPr>
              <w:jc w:val="both"/>
              <w:rPr>
                <w:rFonts w:ascii="Arial" w:hAnsi="Arial" w:cs="Arial"/>
                <w:sz w:val="20"/>
                <w:szCs w:val="20"/>
                <w:lang w:val="ru-RU"/>
              </w:rPr>
            </w:pPr>
            <w:r>
              <w:rPr>
                <w:rFonts w:ascii="Arial" w:hAnsi="Arial" w:cs="Arial"/>
                <w:sz w:val="20"/>
                <w:szCs w:val="20"/>
              </w:rPr>
              <w:t>Name</w:t>
            </w:r>
            <w:r w:rsidRPr="0072764E">
              <w:rPr>
                <w:rFonts w:ascii="Arial" w:hAnsi="Arial" w:cs="Arial"/>
                <w:sz w:val="20"/>
                <w:szCs w:val="20"/>
                <w:lang w:val="ru-RU"/>
              </w:rPr>
              <w:t xml:space="preserve"> </w:t>
            </w:r>
            <w:r>
              <w:rPr>
                <w:rFonts w:ascii="Arial" w:hAnsi="Arial" w:cs="Arial"/>
                <w:sz w:val="20"/>
                <w:szCs w:val="20"/>
              </w:rPr>
              <w:t>of</w:t>
            </w:r>
            <w:r w:rsidRPr="0072764E">
              <w:rPr>
                <w:rFonts w:ascii="Arial" w:hAnsi="Arial" w:cs="Arial"/>
                <w:sz w:val="20"/>
                <w:szCs w:val="20"/>
                <w:lang w:val="ru-RU"/>
              </w:rPr>
              <w:t xml:space="preserve"> </w:t>
            </w:r>
            <w:r w:rsidR="00EB1392" w:rsidRPr="00EB1392">
              <w:rPr>
                <w:rFonts w:ascii="Arial" w:hAnsi="Arial" w:cs="Arial"/>
                <w:sz w:val="20"/>
                <w:szCs w:val="20"/>
              </w:rPr>
              <w:t>End</w:t>
            </w:r>
            <w:r w:rsidR="00EB1392" w:rsidRPr="0072764E">
              <w:rPr>
                <w:rFonts w:ascii="Arial" w:hAnsi="Arial" w:cs="Arial"/>
                <w:sz w:val="20"/>
                <w:szCs w:val="20"/>
                <w:lang w:val="ru-RU"/>
              </w:rPr>
              <w:t xml:space="preserve"> </w:t>
            </w:r>
            <w:r w:rsidR="00EB1392" w:rsidRPr="00EB1392">
              <w:rPr>
                <w:rFonts w:ascii="Arial" w:hAnsi="Arial" w:cs="Arial"/>
                <w:sz w:val="20"/>
                <w:szCs w:val="20"/>
              </w:rPr>
              <w:t>User</w:t>
            </w:r>
            <w:r w:rsidR="00EB1392" w:rsidRPr="0072764E">
              <w:rPr>
                <w:rFonts w:ascii="Arial" w:hAnsi="Arial" w:cs="Arial"/>
                <w:sz w:val="20"/>
                <w:szCs w:val="20"/>
                <w:lang w:val="ru-RU"/>
              </w:rPr>
              <w:t>:</w:t>
            </w:r>
            <w:r w:rsidR="00EB1392" w:rsidRPr="00EB1392">
              <w:rPr>
                <w:rFonts w:ascii="Arial" w:hAnsi="Arial" w:cs="Arial"/>
                <w:sz w:val="20"/>
                <w:szCs w:val="20"/>
                <w:vertAlign w:val="superscript"/>
              </w:rPr>
              <w:footnoteReference w:id="4"/>
            </w:r>
            <w:r w:rsidR="002515D9" w:rsidRPr="0072764E">
              <w:rPr>
                <w:rFonts w:ascii="Arial" w:hAnsi="Arial" w:cs="Arial"/>
                <w:sz w:val="20"/>
                <w:szCs w:val="20"/>
                <w:lang w:val="ru-RU"/>
              </w:rPr>
              <w:t xml:space="preserve"> /</w:t>
            </w:r>
          </w:p>
          <w:p w14:paraId="3682876E" w14:textId="77777777" w:rsidR="002515D9" w:rsidRPr="0072764E" w:rsidRDefault="002515D9" w:rsidP="00EB1392">
            <w:pPr>
              <w:jc w:val="both"/>
              <w:rPr>
                <w:rFonts w:ascii="Arial" w:hAnsi="Arial" w:cs="Arial"/>
                <w:sz w:val="20"/>
                <w:szCs w:val="20"/>
                <w:lang w:val="ru-RU"/>
              </w:rPr>
            </w:pPr>
            <w:r>
              <w:rPr>
                <w:rFonts w:ascii="Arial" w:hAnsi="Arial" w:cs="Arial"/>
                <w:sz w:val="20"/>
                <w:szCs w:val="20"/>
                <w:lang w:val="ru-RU"/>
              </w:rPr>
              <w:t>Имя конечного пользователя</w:t>
            </w:r>
            <w:r w:rsidRPr="0072764E">
              <w:rPr>
                <w:rFonts w:ascii="Arial" w:hAnsi="Arial" w:cs="Arial"/>
                <w:sz w:val="20"/>
                <w:szCs w:val="20"/>
                <w:lang w:val="ru-RU"/>
              </w:rPr>
              <w:t>:</w:t>
            </w:r>
            <w:r w:rsidRPr="0072764E">
              <w:rPr>
                <w:rFonts w:ascii="Arial" w:hAnsi="Arial" w:cs="Arial"/>
                <w:sz w:val="20"/>
                <w:szCs w:val="20"/>
                <w:vertAlign w:val="superscript"/>
                <w:lang w:val="ru-RU"/>
              </w:rPr>
              <w:t>4</w:t>
            </w:r>
          </w:p>
        </w:tc>
        <w:tc>
          <w:tcPr>
            <w:tcW w:w="7512" w:type="dxa"/>
            <w:gridSpan w:val="2"/>
          </w:tcPr>
          <w:p w14:paraId="3682876F" w14:textId="77777777" w:rsidR="00EB1392" w:rsidRPr="0072764E" w:rsidRDefault="00EB1392" w:rsidP="00EB1392">
            <w:pPr>
              <w:jc w:val="both"/>
              <w:rPr>
                <w:rFonts w:ascii="Arial" w:hAnsi="Arial" w:cs="Arial"/>
                <w:sz w:val="24"/>
                <w:szCs w:val="24"/>
                <w:lang w:val="ru-RU"/>
              </w:rPr>
            </w:pPr>
          </w:p>
        </w:tc>
      </w:tr>
      <w:tr w:rsidR="00EB1392" w:rsidRPr="00DD271E" w14:paraId="36828776" w14:textId="77777777" w:rsidTr="00860037">
        <w:tc>
          <w:tcPr>
            <w:tcW w:w="3256" w:type="dxa"/>
          </w:tcPr>
          <w:p w14:paraId="36828771" w14:textId="77777777" w:rsidR="002515D9" w:rsidRDefault="00EB1392" w:rsidP="00CA5A19">
            <w:pPr>
              <w:rPr>
                <w:rFonts w:ascii="Arial" w:hAnsi="Arial" w:cs="Arial"/>
                <w:sz w:val="20"/>
                <w:szCs w:val="20"/>
              </w:rPr>
            </w:pPr>
            <w:r w:rsidRPr="00EB1392">
              <w:rPr>
                <w:rFonts w:ascii="Arial" w:hAnsi="Arial" w:cs="Arial"/>
                <w:sz w:val="20"/>
                <w:szCs w:val="20"/>
              </w:rPr>
              <w:lastRenderedPageBreak/>
              <w:t>End User Address</w:t>
            </w:r>
            <w:r w:rsidR="00CA5A19">
              <w:rPr>
                <w:rFonts w:ascii="Arial" w:hAnsi="Arial" w:cs="Arial"/>
                <w:sz w:val="20"/>
                <w:szCs w:val="20"/>
              </w:rPr>
              <w:t xml:space="preserve"> and Country</w:t>
            </w:r>
            <w:r w:rsidR="002515D9">
              <w:rPr>
                <w:rFonts w:ascii="Arial" w:hAnsi="Arial" w:cs="Arial"/>
                <w:sz w:val="20"/>
                <w:szCs w:val="20"/>
              </w:rPr>
              <w:t xml:space="preserve"> /</w:t>
            </w:r>
          </w:p>
          <w:p w14:paraId="36828772" w14:textId="77777777" w:rsidR="00EB1392" w:rsidRPr="002515D9" w:rsidRDefault="002515D9" w:rsidP="00CA5A19">
            <w:pPr>
              <w:rPr>
                <w:rFonts w:ascii="Arial" w:hAnsi="Arial" w:cs="Arial"/>
                <w:sz w:val="20"/>
                <w:szCs w:val="20"/>
                <w:lang w:val="ru-RU"/>
              </w:rPr>
            </w:pPr>
            <w:r w:rsidRPr="00EB1392">
              <w:rPr>
                <w:rFonts w:ascii="Arial" w:hAnsi="Arial" w:cs="Arial"/>
                <w:sz w:val="20"/>
                <w:szCs w:val="20"/>
                <w:lang w:val="ru-RU"/>
              </w:rPr>
              <w:t>Адрес и страна конечного пользователя</w:t>
            </w:r>
            <w:r w:rsidR="00EB1392" w:rsidRPr="002515D9">
              <w:rPr>
                <w:rFonts w:ascii="Arial" w:hAnsi="Arial" w:cs="Arial"/>
                <w:sz w:val="20"/>
                <w:szCs w:val="20"/>
                <w:lang w:val="ru-RU"/>
              </w:rPr>
              <w:t>:</w:t>
            </w:r>
          </w:p>
        </w:tc>
        <w:tc>
          <w:tcPr>
            <w:tcW w:w="7512" w:type="dxa"/>
            <w:gridSpan w:val="2"/>
          </w:tcPr>
          <w:p w14:paraId="36828773" w14:textId="77777777" w:rsidR="00EB1392" w:rsidRPr="002515D9" w:rsidRDefault="00EB1392" w:rsidP="00EB1392">
            <w:pPr>
              <w:jc w:val="both"/>
              <w:rPr>
                <w:rFonts w:ascii="Arial" w:hAnsi="Arial" w:cs="Arial"/>
                <w:sz w:val="24"/>
                <w:szCs w:val="24"/>
                <w:lang w:val="ru-RU"/>
              </w:rPr>
            </w:pPr>
          </w:p>
          <w:p w14:paraId="36828774" w14:textId="77777777" w:rsidR="00EB1392" w:rsidRPr="002515D9" w:rsidRDefault="00EB1392" w:rsidP="00EB1392">
            <w:pPr>
              <w:jc w:val="both"/>
              <w:rPr>
                <w:rFonts w:ascii="Arial" w:hAnsi="Arial" w:cs="Arial"/>
                <w:sz w:val="24"/>
                <w:szCs w:val="24"/>
                <w:lang w:val="ru-RU"/>
              </w:rPr>
            </w:pPr>
          </w:p>
          <w:p w14:paraId="36828775" w14:textId="77777777" w:rsidR="00EB1392" w:rsidRPr="002515D9" w:rsidRDefault="00EB1392" w:rsidP="00EB1392">
            <w:pPr>
              <w:jc w:val="both"/>
              <w:rPr>
                <w:rFonts w:ascii="Arial" w:hAnsi="Arial" w:cs="Arial"/>
                <w:sz w:val="24"/>
                <w:szCs w:val="24"/>
                <w:lang w:val="ru-RU"/>
              </w:rPr>
            </w:pPr>
          </w:p>
        </w:tc>
      </w:tr>
      <w:tr w:rsidR="00EB1392" w:rsidRPr="006E06E8" w14:paraId="36828784" w14:textId="77777777" w:rsidTr="00860037">
        <w:tc>
          <w:tcPr>
            <w:tcW w:w="8169" w:type="dxa"/>
            <w:gridSpan w:val="2"/>
          </w:tcPr>
          <w:p w14:paraId="36828777" w14:textId="77777777" w:rsidR="00EB1392" w:rsidRDefault="00EB1392" w:rsidP="00EB1392">
            <w:pPr>
              <w:jc w:val="both"/>
              <w:rPr>
                <w:rFonts w:ascii="Arial" w:hAnsi="Arial" w:cs="Arial"/>
                <w:sz w:val="20"/>
                <w:szCs w:val="20"/>
              </w:rPr>
            </w:pPr>
            <w:r w:rsidRPr="00EB1392">
              <w:rPr>
                <w:rFonts w:ascii="Arial" w:hAnsi="Arial" w:cs="Arial"/>
                <w:sz w:val="20"/>
                <w:szCs w:val="20"/>
              </w:rPr>
              <w:t xml:space="preserve">Military end user* </w:t>
            </w:r>
            <w:r w:rsidR="000B0B29">
              <w:rPr>
                <w:rFonts w:ascii="Arial" w:hAnsi="Arial" w:cs="Arial"/>
                <w:sz w:val="20"/>
                <w:szCs w:val="20"/>
              </w:rPr>
              <w:t>(</w:t>
            </w:r>
            <w:r w:rsidRPr="00EB1392">
              <w:rPr>
                <w:rFonts w:ascii="Arial" w:hAnsi="Arial" w:cs="Arial"/>
                <w:sz w:val="20"/>
                <w:szCs w:val="20"/>
              </w:rPr>
              <w:t>other than police authority</w:t>
            </w:r>
            <w:r w:rsidR="000B0B29">
              <w:rPr>
                <w:rFonts w:ascii="Arial" w:hAnsi="Arial" w:cs="Arial"/>
                <w:sz w:val="20"/>
                <w:szCs w:val="20"/>
              </w:rPr>
              <w:t>)</w:t>
            </w:r>
            <w:r w:rsidRPr="00EB1392">
              <w:rPr>
                <w:rFonts w:ascii="Arial" w:hAnsi="Arial" w:cs="Arial"/>
                <w:sz w:val="20"/>
                <w:szCs w:val="20"/>
              </w:rPr>
              <w:t>?</w:t>
            </w:r>
            <w:r w:rsidR="002515D9">
              <w:rPr>
                <w:rFonts w:ascii="Arial" w:hAnsi="Arial" w:cs="Arial"/>
                <w:sz w:val="20"/>
                <w:szCs w:val="20"/>
              </w:rPr>
              <w:t xml:space="preserve"> /</w:t>
            </w:r>
          </w:p>
          <w:p w14:paraId="36828778" w14:textId="77777777" w:rsidR="002515D9" w:rsidRPr="00A505A1" w:rsidRDefault="002515D9" w:rsidP="002515D9">
            <w:pPr>
              <w:jc w:val="both"/>
              <w:rPr>
                <w:rFonts w:ascii="Arial" w:hAnsi="Arial" w:cs="Arial"/>
                <w:sz w:val="20"/>
                <w:szCs w:val="20"/>
                <w:lang w:val="ru-RU"/>
              </w:rPr>
            </w:pPr>
            <w:r w:rsidRPr="00EB1392">
              <w:rPr>
                <w:rFonts w:ascii="Arial" w:hAnsi="Arial" w:cs="Arial"/>
                <w:sz w:val="20"/>
                <w:szCs w:val="20"/>
                <w:lang w:val="ru-RU"/>
              </w:rPr>
              <w:t>Военный конечный пользователь* (кроме органов полиции)?</w:t>
            </w:r>
          </w:p>
          <w:p w14:paraId="36828779" w14:textId="77777777" w:rsidR="00EB1392" w:rsidRPr="00EB1392" w:rsidRDefault="00EB1392" w:rsidP="00EB1392">
            <w:pPr>
              <w:jc w:val="both"/>
              <w:rPr>
                <w:rFonts w:ascii="Arial" w:hAnsi="Arial" w:cs="Arial"/>
                <w:sz w:val="20"/>
                <w:szCs w:val="20"/>
              </w:rPr>
            </w:pPr>
            <w:r w:rsidRPr="00EB1392">
              <w:rPr>
                <w:rFonts w:ascii="Arial" w:hAnsi="Arial" w:cs="Arial"/>
                <w:sz w:val="20"/>
                <w:szCs w:val="20"/>
              </w:rPr>
              <w:t xml:space="preserve">Police authority – national police or </w:t>
            </w:r>
          </w:p>
          <w:p w14:paraId="3682877A" w14:textId="77777777" w:rsidR="00EB1392" w:rsidRDefault="00EB1392" w:rsidP="00EB1392">
            <w:pPr>
              <w:jc w:val="both"/>
              <w:rPr>
                <w:rFonts w:ascii="Arial" w:hAnsi="Arial" w:cs="Arial"/>
                <w:sz w:val="20"/>
                <w:szCs w:val="20"/>
              </w:rPr>
            </w:pPr>
            <w:r w:rsidRPr="00EB1392">
              <w:rPr>
                <w:rFonts w:ascii="Arial" w:hAnsi="Arial" w:cs="Arial"/>
                <w:sz w:val="20"/>
                <w:szCs w:val="20"/>
              </w:rPr>
              <w:t xml:space="preserve">                          – local police</w:t>
            </w:r>
            <w:r w:rsidR="002515D9">
              <w:rPr>
                <w:rFonts w:ascii="Arial" w:hAnsi="Arial" w:cs="Arial"/>
                <w:sz w:val="20"/>
                <w:szCs w:val="20"/>
              </w:rPr>
              <w:t xml:space="preserve"> /</w:t>
            </w:r>
          </w:p>
          <w:p w14:paraId="3682877B" w14:textId="77777777" w:rsidR="002515D9" w:rsidRPr="00A505A1" w:rsidRDefault="002515D9" w:rsidP="002515D9">
            <w:pPr>
              <w:jc w:val="both"/>
              <w:rPr>
                <w:rFonts w:ascii="Arial" w:hAnsi="Arial" w:cs="Arial"/>
                <w:sz w:val="20"/>
                <w:szCs w:val="20"/>
                <w:lang w:val="ru-RU"/>
              </w:rPr>
            </w:pPr>
            <w:r w:rsidRPr="00EB1392">
              <w:rPr>
                <w:rFonts w:ascii="Arial" w:hAnsi="Arial" w:cs="Arial"/>
                <w:sz w:val="20"/>
                <w:szCs w:val="20"/>
                <w:lang w:val="ru-RU"/>
              </w:rPr>
              <w:t xml:space="preserve">Орган полиции </w:t>
            </w:r>
            <w:r w:rsidR="00A26874">
              <w:rPr>
                <w:rFonts w:ascii="Arial" w:hAnsi="Arial" w:cs="Arial"/>
                <w:sz w:val="20"/>
                <w:szCs w:val="20"/>
                <w:lang w:val="ru-RU"/>
              </w:rPr>
              <w:t>—</w:t>
            </w:r>
            <w:r w:rsidRPr="00EB1392">
              <w:rPr>
                <w:rFonts w:ascii="Arial" w:hAnsi="Arial" w:cs="Arial"/>
                <w:sz w:val="20"/>
                <w:szCs w:val="20"/>
                <w:lang w:val="ru-RU"/>
              </w:rPr>
              <w:t xml:space="preserve"> национальная полиция или </w:t>
            </w:r>
          </w:p>
          <w:p w14:paraId="3682877C" w14:textId="77777777" w:rsidR="002515D9" w:rsidRPr="00A505A1" w:rsidRDefault="002515D9" w:rsidP="002515D9">
            <w:pPr>
              <w:jc w:val="both"/>
              <w:rPr>
                <w:rFonts w:ascii="Arial" w:hAnsi="Arial" w:cs="Arial"/>
                <w:sz w:val="20"/>
                <w:szCs w:val="20"/>
                <w:lang w:val="ru-RU"/>
              </w:rPr>
            </w:pPr>
            <w:r w:rsidRPr="00EB1392">
              <w:rPr>
                <w:rFonts w:ascii="Arial" w:hAnsi="Arial" w:cs="Arial"/>
                <w:sz w:val="20"/>
                <w:szCs w:val="20"/>
                <w:lang w:val="ru-RU"/>
              </w:rPr>
              <w:t xml:space="preserve">                          </w:t>
            </w:r>
            <w:r w:rsidR="00A26874">
              <w:rPr>
                <w:rFonts w:ascii="Arial" w:hAnsi="Arial" w:cs="Arial"/>
                <w:sz w:val="20"/>
                <w:szCs w:val="20"/>
                <w:lang w:val="ru-RU"/>
              </w:rPr>
              <w:t>—</w:t>
            </w:r>
            <w:r w:rsidRPr="00EB1392">
              <w:rPr>
                <w:rFonts w:ascii="Arial" w:hAnsi="Arial" w:cs="Arial"/>
                <w:sz w:val="20"/>
                <w:szCs w:val="20"/>
                <w:lang w:val="ru-RU"/>
              </w:rPr>
              <w:t xml:space="preserve"> местная полиция</w:t>
            </w:r>
          </w:p>
          <w:p w14:paraId="3682877D" w14:textId="77777777" w:rsidR="005D08E7" w:rsidRPr="002515D9" w:rsidRDefault="005D08E7" w:rsidP="00EB1392">
            <w:pPr>
              <w:jc w:val="both"/>
              <w:rPr>
                <w:rFonts w:ascii="Arial" w:hAnsi="Arial" w:cs="Arial"/>
                <w:sz w:val="20"/>
                <w:szCs w:val="20"/>
                <w:lang w:val="ru-RU"/>
              </w:rPr>
            </w:pPr>
          </w:p>
          <w:p w14:paraId="3682877E" w14:textId="77777777" w:rsidR="00EB1392" w:rsidRDefault="00EB1392" w:rsidP="00EB1392">
            <w:pPr>
              <w:jc w:val="both"/>
            </w:pPr>
            <w:r w:rsidRPr="00EB1392">
              <w:rPr>
                <w:rFonts w:ascii="Arial" w:hAnsi="Arial" w:cs="Arial"/>
                <w:i/>
                <w:sz w:val="18"/>
                <w:szCs w:val="18"/>
              </w:rPr>
              <w:t>*</w:t>
            </w:r>
            <w:r w:rsidR="00185138" w:rsidRPr="00185138">
              <w:rPr>
                <w:rFonts w:ascii="Arial" w:hAnsi="Arial" w:cs="Arial"/>
                <w:i/>
                <w:sz w:val="18"/>
                <w:szCs w:val="18"/>
              </w:rPr>
              <w:t xml:space="preserve">The term “military end-user” </w:t>
            </w:r>
            <w:r w:rsidR="000B0B29">
              <w:rPr>
                <w:rFonts w:ascii="Arial" w:hAnsi="Arial" w:cs="Arial"/>
                <w:i/>
                <w:sz w:val="18"/>
                <w:szCs w:val="18"/>
              </w:rPr>
              <w:t xml:space="preserve">defined in </w:t>
            </w:r>
            <w:r w:rsidR="000B0B29" w:rsidRPr="00185138">
              <w:rPr>
                <w:rFonts w:ascii="Arial" w:hAnsi="Arial" w:cs="Arial"/>
                <w:i/>
                <w:sz w:val="18"/>
                <w:szCs w:val="18"/>
              </w:rPr>
              <w:t>EAR § 744.21 (g</w:t>
            </w:r>
            <w:r w:rsidR="000B0B29">
              <w:rPr>
                <w:rFonts w:ascii="Arial" w:hAnsi="Arial" w:cs="Arial"/>
                <w:i/>
                <w:sz w:val="18"/>
                <w:szCs w:val="18"/>
              </w:rPr>
              <w:t>)</w:t>
            </w:r>
            <w:r w:rsidR="000B0B29" w:rsidRPr="00185138">
              <w:rPr>
                <w:rFonts w:ascii="Arial" w:hAnsi="Arial" w:cs="Arial"/>
                <w:i/>
                <w:sz w:val="18"/>
                <w:szCs w:val="18"/>
              </w:rPr>
              <w:t xml:space="preserve"> </w:t>
            </w:r>
            <w:r w:rsidR="00185138" w:rsidRPr="00185138">
              <w:rPr>
                <w:rFonts w:ascii="Arial" w:hAnsi="Arial" w:cs="Arial"/>
                <w:i/>
                <w:sz w:val="18"/>
                <w:szCs w:val="18"/>
              </w:rPr>
              <w:t>means the national armed services (army, navy, marine, air force, or coast guard), as well as the national guard and national police, government intelligence or reconnaissance organizations, or any person or entity whose actions or functions are intended to support “military end uses” as defined in EAR § 744.21(f).</w:t>
            </w:r>
            <w:r w:rsidR="00185138">
              <w:t xml:space="preserve"> </w:t>
            </w:r>
            <w:r w:rsidR="002515D9">
              <w:t>/</w:t>
            </w:r>
          </w:p>
          <w:p w14:paraId="3682877F" w14:textId="77777777" w:rsidR="002515D9" w:rsidRPr="002515D9" w:rsidRDefault="002515D9" w:rsidP="00EB1392">
            <w:pPr>
              <w:jc w:val="both"/>
              <w:rPr>
                <w:rFonts w:ascii="Arial" w:hAnsi="Arial" w:cs="Arial"/>
                <w:i/>
                <w:sz w:val="18"/>
                <w:szCs w:val="18"/>
                <w:lang w:val="ru-RU"/>
              </w:rPr>
            </w:pPr>
            <w:r w:rsidRPr="00EB1392">
              <w:rPr>
                <w:rFonts w:ascii="Arial" w:hAnsi="Arial" w:cs="Arial"/>
                <w:i/>
                <w:sz w:val="18"/>
                <w:szCs w:val="18"/>
                <w:lang w:val="ru-RU"/>
              </w:rPr>
              <w:t xml:space="preserve">* </w:t>
            </w:r>
            <w:r w:rsidR="00A26874" w:rsidRPr="00887354">
              <w:rPr>
                <w:rFonts w:ascii="Arial" w:hAnsi="Arial" w:cs="Arial"/>
                <w:i/>
                <w:sz w:val="18"/>
                <w:szCs w:val="18"/>
                <w:lang w:val="ru-RU"/>
              </w:rPr>
              <w:t>Термин «военный конечный пользователь» согласно определению, данному в § 744.21(g) Правил управления экспортом, означает национальные вооруженные силы (армию, флот, морскую пехоту, ВВС или береговую охрану), а также национальную гвардию и национальную полицию, государственные спецслужбы или разведывательные организации, а также любое лицо или организацию, чья деятельность или функции предназначены для поддержки «военного конечного назначения» согласно определению в § 744.21(f) Правил управления экспортом</w:t>
            </w:r>
            <w:r w:rsidRPr="00EB1392">
              <w:rPr>
                <w:rFonts w:ascii="Arial" w:hAnsi="Arial" w:cs="Arial"/>
                <w:i/>
                <w:sz w:val="18"/>
                <w:szCs w:val="18"/>
                <w:lang w:val="ru-RU"/>
              </w:rPr>
              <w:t>.</w:t>
            </w:r>
          </w:p>
        </w:tc>
        <w:tc>
          <w:tcPr>
            <w:tcW w:w="2599" w:type="dxa"/>
          </w:tcPr>
          <w:p w14:paraId="36828780" w14:textId="77777777" w:rsidR="00EB1392" w:rsidRPr="0072764E" w:rsidRDefault="006C60DF" w:rsidP="00EB1392">
            <w:pPr>
              <w:rPr>
                <w:rFonts w:ascii="Arial" w:hAnsi="Arial" w:cs="Arial"/>
                <w:sz w:val="20"/>
                <w:szCs w:val="20"/>
                <w:lang w:val="ru-RU"/>
              </w:rPr>
            </w:pPr>
            <w:sdt>
              <w:sdtPr>
                <w:rPr>
                  <w:rFonts w:ascii="Arial" w:hAnsi="Arial" w:cs="Arial"/>
                  <w:sz w:val="20"/>
                  <w:szCs w:val="20"/>
                </w:rPr>
                <w:id w:val="1610075832"/>
              </w:sdtPr>
              <w:sdtEndPr/>
              <w:sdtContent>
                <w:r w:rsidR="00EB1392" w:rsidRPr="0072764E">
                  <w:rPr>
                    <w:rFonts w:ascii="Segoe UI Symbol" w:hAnsi="Segoe UI Symbol" w:cs="Segoe UI Symbol"/>
                    <w:sz w:val="20"/>
                    <w:szCs w:val="20"/>
                    <w:lang w:val="ru-RU"/>
                  </w:rPr>
                  <w:t>☐</w:t>
                </w:r>
              </w:sdtContent>
            </w:sdt>
            <w:r w:rsidR="00EB1392" w:rsidRPr="0072764E">
              <w:rPr>
                <w:rFonts w:ascii="Arial" w:hAnsi="Arial" w:cs="Arial"/>
                <w:sz w:val="20"/>
                <w:szCs w:val="20"/>
                <w:lang w:val="ru-RU"/>
              </w:rPr>
              <w:t xml:space="preserve"> </w:t>
            </w:r>
            <w:r w:rsidR="00EB1392" w:rsidRPr="00EB1392">
              <w:rPr>
                <w:rFonts w:ascii="Arial" w:hAnsi="Arial" w:cs="Arial"/>
                <w:sz w:val="20"/>
                <w:szCs w:val="20"/>
              </w:rPr>
              <w:t>Yes</w:t>
            </w:r>
            <w:r w:rsidR="002515D9" w:rsidRPr="0072764E">
              <w:rPr>
                <w:rFonts w:ascii="Arial" w:hAnsi="Arial" w:cs="Arial"/>
                <w:sz w:val="20"/>
                <w:szCs w:val="20"/>
                <w:lang w:val="ru-RU"/>
              </w:rPr>
              <w:t xml:space="preserve"> / </w:t>
            </w:r>
            <w:r w:rsidR="002515D9" w:rsidRPr="00EB1392">
              <w:rPr>
                <w:rFonts w:ascii="Arial" w:hAnsi="Arial" w:cs="Arial"/>
                <w:sz w:val="20"/>
                <w:szCs w:val="20"/>
                <w:lang w:val="ru-RU"/>
              </w:rPr>
              <w:t>Да</w:t>
            </w:r>
            <w:r w:rsidR="00EB1392" w:rsidRPr="0072764E">
              <w:rPr>
                <w:rFonts w:ascii="Arial" w:hAnsi="Arial" w:cs="Arial"/>
                <w:sz w:val="20"/>
                <w:szCs w:val="20"/>
                <w:lang w:val="ru-RU"/>
              </w:rPr>
              <w:t xml:space="preserve">   </w:t>
            </w:r>
            <w:sdt>
              <w:sdtPr>
                <w:rPr>
                  <w:rFonts w:ascii="Arial" w:hAnsi="Arial" w:cs="Arial"/>
                  <w:sz w:val="20"/>
                  <w:szCs w:val="20"/>
                </w:rPr>
                <w:id w:val="-394667228"/>
              </w:sdtPr>
              <w:sdtEndPr/>
              <w:sdtContent>
                <w:r w:rsidR="00EB1392" w:rsidRPr="0072764E">
                  <w:rPr>
                    <w:rFonts w:ascii="Segoe UI Symbol" w:hAnsi="Segoe UI Symbol" w:cs="Segoe UI Symbol"/>
                    <w:sz w:val="20"/>
                    <w:szCs w:val="20"/>
                    <w:lang w:val="ru-RU"/>
                  </w:rPr>
                  <w:t>☐</w:t>
                </w:r>
              </w:sdtContent>
            </w:sdt>
            <w:r w:rsidR="00EB1392" w:rsidRPr="0072764E">
              <w:rPr>
                <w:rFonts w:ascii="Arial" w:hAnsi="Arial" w:cs="Arial"/>
                <w:sz w:val="20"/>
                <w:szCs w:val="20"/>
                <w:lang w:val="ru-RU"/>
              </w:rPr>
              <w:t xml:space="preserve"> </w:t>
            </w:r>
            <w:r w:rsidR="00EB1392" w:rsidRPr="00EB1392">
              <w:rPr>
                <w:rFonts w:ascii="Arial" w:hAnsi="Arial" w:cs="Arial"/>
                <w:sz w:val="20"/>
                <w:szCs w:val="20"/>
              </w:rPr>
              <w:t>No</w:t>
            </w:r>
            <w:r w:rsidR="002515D9" w:rsidRPr="0072764E">
              <w:rPr>
                <w:rFonts w:ascii="Arial" w:hAnsi="Arial" w:cs="Arial"/>
                <w:sz w:val="20"/>
                <w:szCs w:val="20"/>
                <w:lang w:val="ru-RU"/>
              </w:rPr>
              <w:t xml:space="preserve"> / </w:t>
            </w:r>
            <w:r w:rsidR="002515D9" w:rsidRPr="00EB1392">
              <w:rPr>
                <w:rFonts w:ascii="Arial" w:hAnsi="Arial" w:cs="Arial"/>
                <w:sz w:val="20"/>
                <w:szCs w:val="20"/>
                <w:lang w:val="ru-RU"/>
              </w:rPr>
              <w:t>Нет</w:t>
            </w:r>
          </w:p>
          <w:p w14:paraId="36828781" w14:textId="77777777" w:rsidR="00EB1392" w:rsidRPr="0072764E" w:rsidRDefault="006C60DF" w:rsidP="00EB1392">
            <w:pPr>
              <w:rPr>
                <w:rFonts w:ascii="Arial" w:hAnsi="Arial" w:cs="Arial"/>
                <w:sz w:val="20"/>
                <w:szCs w:val="20"/>
                <w:lang w:val="ru-RU"/>
              </w:rPr>
            </w:pPr>
            <w:sdt>
              <w:sdtPr>
                <w:rPr>
                  <w:rFonts w:ascii="Arial" w:hAnsi="Arial" w:cs="Arial"/>
                  <w:sz w:val="20"/>
                  <w:szCs w:val="20"/>
                </w:rPr>
                <w:id w:val="-590075058"/>
              </w:sdtPr>
              <w:sdtEndPr/>
              <w:sdtContent>
                <w:r w:rsidR="00EB1392" w:rsidRPr="0072764E">
                  <w:rPr>
                    <w:rFonts w:ascii="Segoe UI Symbol" w:hAnsi="Segoe UI Symbol" w:cs="Segoe UI Symbol"/>
                    <w:sz w:val="20"/>
                    <w:szCs w:val="20"/>
                    <w:lang w:val="ru-RU"/>
                  </w:rPr>
                  <w:t>☐</w:t>
                </w:r>
              </w:sdtContent>
            </w:sdt>
            <w:r w:rsidR="00EB1392" w:rsidRPr="0072764E">
              <w:rPr>
                <w:rFonts w:ascii="Arial" w:hAnsi="Arial" w:cs="Arial"/>
                <w:sz w:val="20"/>
                <w:szCs w:val="20"/>
                <w:lang w:val="ru-RU"/>
              </w:rPr>
              <w:t xml:space="preserve"> </w:t>
            </w:r>
            <w:r w:rsidR="00EB1392" w:rsidRPr="00EB1392">
              <w:rPr>
                <w:rFonts w:ascii="Arial" w:hAnsi="Arial" w:cs="Arial"/>
                <w:sz w:val="20"/>
                <w:szCs w:val="20"/>
              </w:rPr>
              <w:t>Yes</w:t>
            </w:r>
            <w:r w:rsidR="002515D9" w:rsidRPr="0072764E">
              <w:rPr>
                <w:rFonts w:ascii="Arial" w:hAnsi="Arial" w:cs="Arial"/>
                <w:sz w:val="20"/>
                <w:szCs w:val="20"/>
                <w:lang w:val="ru-RU"/>
              </w:rPr>
              <w:t xml:space="preserve"> / </w:t>
            </w:r>
            <w:r w:rsidR="002515D9" w:rsidRPr="00EB1392">
              <w:rPr>
                <w:rFonts w:ascii="Arial" w:hAnsi="Arial" w:cs="Arial"/>
                <w:sz w:val="20"/>
                <w:szCs w:val="20"/>
                <w:lang w:val="ru-RU"/>
              </w:rPr>
              <w:t>Да</w:t>
            </w:r>
            <w:r w:rsidR="00EB1392" w:rsidRPr="0072764E">
              <w:rPr>
                <w:rFonts w:ascii="Arial" w:hAnsi="Arial" w:cs="Arial"/>
                <w:sz w:val="20"/>
                <w:szCs w:val="20"/>
                <w:lang w:val="ru-RU"/>
              </w:rPr>
              <w:t xml:space="preserve">   </w:t>
            </w:r>
            <w:sdt>
              <w:sdtPr>
                <w:rPr>
                  <w:rFonts w:ascii="Arial" w:hAnsi="Arial" w:cs="Arial"/>
                  <w:sz w:val="20"/>
                  <w:szCs w:val="20"/>
                </w:rPr>
                <w:id w:val="-1641884005"/>
              </w:sdtPr>
              <w:sdtEndPr/>
              <w:sdtContent>
                <w:r w:rsidR="00EB1392" w:rsidRPr="0072764E">
                  <w:rPr>
                    <w:rFonts w:ascii="Segoe UI Symbol" w:hAnsi="Segoe UI Symbol" w:cs="Segoe UI Symbol"/>
                    <w:sz w:val="20"/>
                    <w:szCs w:val="20"/>
                    <w:lang w:val="ru-RU"/>
                  </w:rPr>
                  <w:t>☐</w:t>
                </w:r>
              </w:sdtContent>
            </w:sdt>
            <w:r w:rsidR="00EB1392" w:rsidRPr="0072764E">
              <w:rPr>
                <w:rFonts w:ascii="Arial" w:hAnsi="Arial" w:cs="Arial"/>
                <w:sz w:val="20"/>
                <w:szCs w:val="20"/>
                <w:lang w:val="ru-RU"/>
              </w:rPr>
              <w:t xml:space="preserve"> </w:t>
            </w:r>
            <w:r w:rsidR="00EB1392" w:rsidRPr="00EB1392">
              <w:rPr>
                <w:rFonts w:ascii="Arial" w:hAnsi="Arial" w:cs="Arial"/>
                <w:sz w:val="20"/>
                <w:szCs w:val="20"/>
              </w:rPr>
              <w:t>No</w:t>
            </w:r>
            <w:r w:rsidR="002515D9" w:rsidRPr="0072764E">
              <w:rPr>
                <w:rFonts w:ascii="Arial" w:hAnsi="Arial" w:cs="Arial"/>
                <w:sz w:val="20"/>
                <w:szCs w:val="20"/>
                <w:lang w:val="ru-RU"/>
              </w:rPr>
              <w:t xml:space="preserve"> / </w:t>
            </w:r>
            <w:r w:rsidR="002515D9" w:rsidRPr="00EB1392">
              <w:rPr>
                <w:rFonts w:ascii="Arial" w:hAnsi="Arial" w:cs="Arial"/>
                <w:sz w:val="20"/>
                <w:szCs w:val="20"/>
                <w:lang w:val="ru-RU"/>
              </w:rPr>
              <w:t>Нет</w:t>
            </w:r>
          </w:p>
          <w:p w14:paraId="36828782" w14:textId="77777777" w:rsidR="00EB1392" w:rsidRPr="00EB1392" w:rsidRDefault="006C60DF" w:rsidP="00EB1392">
            <w:pPr>
              <w:rPr>
                <w:rFonts w:ascii="Arial" w:hAnsi="Arial" w:cs="Arial"/>
                <w:sz w:val="20"/>
                <w:szCs w:val="20"/>
              </w:rPr>
            </w:pPr>
            <w:sdt>
              <w:sdtPr>
                <w:rPr>
                  <w:rFonts w:ascii="Arial" w:hAnsi="Arial" w:cs="Arial"/>
                  <w:sz w:val="20"/>
                  <w:szCs w:val="20"/>
                </w:rPr>
                <w:id w:val="-122926546"/>
              </w:sdtPr>
              <w:sdtEndPr/>
              <w:sdtContent>
                <w:r w:rsidR="00EB1392" w:rsidRPr="00EB1392">
                  <w:rPr>
                    <w:rFonts w:ascii="Segoe UI Symbol" w:hAnsi="Segoe UI Symbol" w:cs="Segoe UI Symbol"/>
                    <w:sz w:val="20"/>
                    <w:szCs w:val="20"/>
                  </w:rPr>
                  <w:t>☐</w:t>
                </w:r>
              </w:sdtContent>
            </w:sdt>
            <w:r w:rsidR="00EB1392" w:rsidRPr="00EB1392">
              <w:rPr>
                <w:rFonts w:ascii="Arial" w:hAnsi="Arial" w:cs="Arial"/>
                <w:sz w:val="20"/>
                <w:szCs w:val="20"/>
              </w:rPr>
              <w:t xml:space="preserve"> Yes </w:t>
            </w:r>
            <w:r w:rsidR="002515D9">
              <w:rPr>
                <w:rFonts w:ascii="Arial" w:hAnsi="Arial" w:cs="Arial"/>
                <w:sz w:val="20"/>
                <w:szCs w:val="20"/>
              </w:rPr>
              <w:t>/</w:t>
            </w:r>
            <w:r w:rsidR="002515D9" w:rsidRPr="002515D9">
              <w:rPr>
                <w:rFonts w:ascii="Arial" w:hAnsi="Arial" w:cs="Arial"/>
                <w:sz w:val="20"/>
                <w:szCs w:val="20"/>
              </w:rPr>
              <w:t xml:space="preserve"> </w:t>
            </w:r>
            <w:r w:rsidR="002515D9" w:rsidRPr="00EB1392">
              <w:rPr>
                <w:rFonts w:ascii="Arial" w:hAnsi="Arial" w:cs="Arial"/>
                <w:sz w:val="20"/>
                <w:szCs w:val="20"/>
                <w:lang w:val="ru-RU"/>
              </w:rPr>
              <w:t>Да</w:t>
            </w:r>
            <w:r w:rsidR="00EB1392" w:rsidRPr="00EB1392">
              <w:rPr>
                <w:rFonts w:ascii="Arial" w:hAnsi="Arial" w:cs="Arial"/>
                <w:sz w:val="20"/>
                <w:szCs w:val="20"/>
              </w:rPr>
              <w:t xml:space="preserve"> </w:t>
            </w:r>
            <w:r w:rsidR="003E6BE7">
              <w:rPr>
                <w:rFonts w:ascii="Arial" w:hAnsi="Arial" w:cs="Arial"/>
                <w:sz w:val="20"/>
                <w:szCs w:val="20"/>
                <w:lang w:val="ru-RU"/>
              </w:rPr>
              <w:t xml:space="preserve"> </w:t>
            </w:r>
            <w:r w:rsidR="00EB1392" w:rsidRPr="00EB1392">
              <w:rPr>
                <w:rFonts w:ascii="Arial" w:hAnsi="Arial" w:cs="Arial"/>
                <w:sz w:val="20"/>
                <w:szCs w:val="20"/>
              </w:rPr>
              <w:t xml:space="preserve"> </w:t>
            </w:r>
            <w:sdt>
              <w:sdtPr>
                <w:rPr>
                  <w:rFonts w:ascii="Arial" w:hAnsi="Arial" w:cs="Arial"/>
                  <w:sz w:val="20"/>
                  <w:szCs w:val="20"/>
                </w:rPr>
                <w:id w:val="537331833"/>
              </w:sdtPr>
              <w:sdtEndPr/>
              <w:sdtContent>
                <w:r w:rsidR="00EB1392" w:rsidRPr="00EB1392">
                  <w:rPr>
                    <w:rFonts w:ascii="Segoe UI Symbol" w:hAnsi="Segoe UI Symbol" w:cs="Segoe UI Symbol"/>
                    <w:sz w:val="20"/>
                    <w:szCs w:val="20"/>
                  </w:rPr>
                  <w:t>☐</w:t>
                </w:r>
              </w:sdtContent>
            </w:sdt>
            <w:r w:rsidR="00EB1392" w:rsidRPr="00EB1392">
              <w:rPr>
                <w:rFonts w:ascii="Arial" w:hAnsi="Arial" w:cs="Arial"/>
                <w:sz w:val="20"/>
                <w:szCs w:val="20"/>
              </w:rPr>
              <w:t xml:space="preserve"> No</w:t>
            </w:r>
            <w:r w:rsidR="002515D9">
              <w:rPr>
                <w:rFonts w:ascii="Arial" w:hAnsi="Arial" w:cs="Arial"/>
                <w:sz w:val="20"/>
                <w:szCs w:val="20"/>
              </w:rPr>
              <w:t xml:space="preserve"> / </w:t>
            </w:r>
            <w:r w:rsidR="002515D9" w:rsidRPr="00EB1392">
              <w:rPr>
                <w:rFonts w:ascii="Arial" w:hAnsi="Arial" w:cs="Arial"/>
                <w:sz w:val="20"/>
                <w:szCs w:val="20"/>
                <w:lang w:val="ru-RU"/>
              </w:rPr>
              <w:t>Нет</w:t>
            </w:r>
          </w:p>
          <w:p w14:paraId="36828783" w14:textId="77777777" w:rsidR="00EB1392" w:rsidRPr="00EB1392" w:rsidRDefault="00EB1392" w:rsidP="00EB1392">
            <w:pPr>
              <w:jc w:val="both"/>
              <w:rPr>
                <w:rFonts w:ascii="Arial" w:hAnsi="Arial" w:cs="Arial"/>
                <w:sz w:val="24"/>
                <w:szCs w:val="24"/>
              </w:rPr>
            </w:pPr>
          </w:p>
        </w:tc>
      </w:tr>
      <w:tr w:rsidR="00EB1392" w:rsidRPr="00DD271E" w14:paraId="36828789" w14:textId="77777777" w:rsidTr="00860037">
        <w:tc>
          <w:tcPr>
            <w:tcW w:w="10768" w:type="dxa"/>
            <w:gridSpan w:val="3"/>
          </w:tcPr>
          <w:p w14:paraId="36828785" w14:textId="77777777" w:rsidR="00551A60" w:rsidRPr="00E74BC1" w:rsidRDefault="00EB1392" w:rsidP="00551A60">
            <w:pPr>
              <w:rPr>
                <w:rFonts w:ascii="Arial" w:hAnsi="Arial" w:cs="Arial"/>
                <w:sz w:val="20"/>
                <w:szCs w:val="20"/>
              </w:rPr>
            </w:pPr>
            <w:r w:rsidRPr="00EB1392">
              <w:rPr>
                <w:rFonts w:ascii="Arial" w:hAnsi="Arial" w:cs="Arial"/>
                <w:sz w:val="20"/>
                <w:szCs w:val="20"/>
              </w:rPr>
              <w:t>State</w:t>
            </w:r>
            <w:r w:rsidRPr="00551A60">
              <w:rPr>
                <w:rFonts w:ascii="Arial" w:hAnsi="Arial" w:cs="Arial"/>
                <w:sz w:val="20"/>
                <w:szCs w:val="20"/>
              </w:rPr>
              <w:t xml:space="preserve"> </w:t>
            </w:r>
            <w:r w:rsidRPr="00EB1392">
              <w:rPr>
                <w:rFonts w:ascii="Arial" w:hAnsi="Arial" w:cs="Arial"/>
                <w:sz w:val="20"/>
                <w:szCs w:val="20"/>
              </w:rPr>
              <w:t>the</w:t>
            </w:r>
            <w:r w:rsidRPr="00551A60">
              <w:rPr>
                <w:rFonts w:ascii="Arial" w:hAnsi="Arial" w:cs="Arial"/>
                <w:sz w:val="20"/>
                <w:szCs w:val="20"/>
              </w:rPr>
              <w:t xml:space="preserve"> </w:t>
            </w:r>
            <w:r w:rsidRPr="00EB1392">
              <w:rPr>
                <w:rFonts w:ascii="Arial" w:hAnsi="Arial" w:cs="Arial"/>
                <w:sz w:val="20"/>
                <w:szCs w:val="20"/>
              </w:rPr>
              <w:t>purpose</w:t>
            </w:r>
            <w:r w:rsidRPr="00551A60">
              <w:rPr>
                <w:rFonts w:ascii="Arial" w:hAnsi="Arial" w:cs="Arial"/>
                <w:sz w:val="20"/>
                <w:szCs w:val="20"/>
              </w:rPr>
              <w:t xml:space="preserve"> </w:t>
            </w:r>
            <w:r w:rsidRPr="00EB1392">
              <w:rPr>
                <w:rFonts w:ascii="Arial" w:hAnsi="Arial" w:cs="Arial"/>
                <w:sz w:val="20"/>
                <w:szCs w:val="20"/>
              </w:rPr>
              <w:t>of</w:t>
            </w:r>
            <w:r w:rsidRPr="00551A60">
              <w:rPr>
                <w:rFonts w:ascii="Arial" w:hAnsi="Arial" w:cs="Arial"/>
                <w:sz w:val="20"/>
                <w:szCs w:val="20"/>
              </w:rPr>
              <w:t xml:space="preserve"> </w:t>
            </w:r>
            <w:r w:rsidRPr="00EB1392">
              <w:rPr>
                <w:rFonts w:ascii="Arial" w:hAnsi="Arial" w:cs="Arial"/>
                <w:sz w:val="20"/>
                <w:szCs w:val="20"/>
              </w:rPr>
              <w:t>end</w:t>
            </w:r>
            <w:r w:rsidRPr="00551A60">
              <w:rPr>
                <w:rFonts w:ascii="Arial" w:hAnsi="Arial" w:cs="Arial"/>
                <w:sz w:val="20"/>
                <w:szCs w:val="20"/>
              </w:rPr>
              <w:t xml:space="preserve"> </w:t>
            </w:r>
            <w:r w:rsidRPr="00EB1392">
              <w:rPr>
                <w:rFonts w:ascii="Arial" w:hAnsi="Arial" w:cs="Arial"/>
                <w:sz w:val="20"/>
                <w:szCs w:val="20"/>
              </w:rPr>
              <w:t>use</w:t>
            </w:r>
            <w:r w:rsidR="002515D9" w:rsidRPr="00551A60">
              <w:rPr>
                <w:rFonts w:ascii="Arial" w:hAnsi="Arial" w:cs="Arial"/>
                <w:sz w:val="20"/>
                <w:szCs w:val="20"/>
              </w:rPr>
              <w:t xml:space="preserve"> </w:t>
            </w:r>
            <w:r w:rsidR="002515D9" w:rsidRPr="00E74BC1">
              <w:rPr>
                <w:rFonts w:ascii="Arial" w:hAnsi="Arial" w:cs="Arial"/>
                <w:sz w:val="20"/>
                <w:szCs w:val="20"/>
              </w:rPr>
              <w:t xml:space="preserve">/ Укажите </w:t>
            </w:r>
            <w:r w:rsidR="00551A60" w:rsidRPr="00E74BC1">
              <w:rPr>
                <w:rFonts w:ascii="Arial" w:hAnsi="Arial" w:cs="Arial"/>
                <w:sz w:val="20"/>
                <w:szCs w:val="20"/>
              </w:rPr>
              <w:t>цель конечного использования</w:t>
            </w:r>
          </w:p>
          <w:p w14:paraId="36828786" w14:textId="77777777" w:rsidR="00EB1392" w:rsidRDefault="00EB1392" w:rsidP="00EB1392">
            <w:pPr>
              <w:jc w:val="both"/>
              <w:rPr>
                <w:rFonts w:ascii="Arial" w:hAnsi="Arial" w:cs="Arial"/>
                <w:sz w:val="20"/>
                <w:szCs w:val="20"/>
              </w:rPr>
            </w:pPr>
          </w:p>
          <w:p w14:paraId="36828787" w14:textId="77777777" w:rsidR="00CA5A19" w:rsidRPr="00551A60" w:rsidRDefault="00CA5A19" w:rsidP="00EB1392">
            <w:pPr>
              <w:jc w:val="both"/>
              <w:rPr>
                <w:rFonts w:ascii="Arial" w:hAnsi="Arial" w:cs="Arial"/>
                <w:sz w:val="20"/>
                <w:szCs w:val="20"/>
              </w:rPr>
            </w:pPr>
          </w:p>
          <w:p w14:paraId="36828788" w14:textId="77777777" w:rsidR="00EB1392" w:rsidRPr="00551A60" w:rsidRDefault="00EB1392" w:rsidP="00EB1392">
            <w:pPr>
              <w:rPr>
                <w:rFonts w:ascii="Arial" w:hAnsi="Arial" w:cs="Arial"/>
                <w:sz w:val="20"/>
                <w:szCs w:val="20"/>
              </w:rPr>
            </w:pPr>
          </w:p>
        </w:tc>
      </w:tr>
    </w:tbl>
    <w:p w14:paraId="3682878A" w14:textId="77777777" w:rsidR="005D08E7" w:rsidRDefault="005D08E7" w:rsidP="00860037">
      <w:pPr>
        <w:spacing w:line="240" w:lineRule="auto"/>
        <w:jc w:val="both"/>
        <w:rPr>
          <w:rFonts w:ascii="Arial" w:hAnsi="Arial" w:cs="Arial"/>
          <w:b/>
          <w:i/>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17"/>
      </w:tblGrid>
      <w:tr w:rsidR="002515D9" w:rsidRPr="00DD271E" w14:paraId="3682878D" w14:textId="77777777" w:rsidTr="002515D9">
        <w:tc>
          <w:tcPr>
            <w:tcW w:w="5495" w:type="dxa"/>
          </w:tcPr>
          <w:p w14:paraId="3682878B" w14:textId="77777777" w:rsidR="002515D9" w:rsidRPr="002515D9" w:rsidRDefault="002515D9" w:rsidP="005E13B9">
            <w:pPr>
              <w:spacing w:after="120"/>
              <w:jc w:val="both"/>
              <w:rPr>
                <w:rFonts w:ascii="Arial" w:hAnsi="Arial" w:cs="Arial"/>
                <w:sz w:val="24"/>
                <w:szCs w:val="24"/>
              </w:rPr>
            </w:pPr>
            <w:r w:rsidRPr="002515D9">
              <w:rPr>
                <w:rFonts w:ascii="Arial" w:hAnsi="Arial" w:cs="Arial"/>
                <w:b/>
                <w:i/>
                <w:sz w:val="24"/>
                <w:szCs w:val="24"/>
              </w:rPr>
              <w:t>Section 4 - Acknowledgement of end-use restrictions</w:t>
            </w:r>
          </w:p>
        </w:tc>
        <w:tc>
          <w:tcPr>
            <w:tcW w:w="5495" w:type="dxa"/>
          </w:tcPr>
          <w:p w14:paraId="3682878C" w14:textId="77777777" w:rsidR="002515D9" w:rsidRPr="004831FD" w:rsidRDefault="002515D9" w:rsidP="0072764E">
            <w:pPr>
              <w:spacing w:after="120"/>
              <w:jc w:val="both"/>
              <w:rPr>
                <w:rFonts w:ascii="Arial" w:hAnsi="Arial" w:cs="Arial"/>
                <w:sz w:val="24"/>
                <w:szCs w:val="24"/>
                <w:lang w:val="ru-RU"/>
              </w:rPr>
            </w:pPr>
            <w:r w:rsidRPr="004831FD">
              <w:rPr>
                <w:rFonts w:ascii="Arial" w:hAnsi="Arial" w:cs="Arial"/>
                <w:b/>
                <w:i/>
                <w:sz w:val="24"/>
                <w:szCs w:val="24"/>
                <w:lang w:val="ru-RU"/>
              </w:rPr>
              <w:t>Раздел</w:t>
            </w:r>
            <w:r w:rsidR="0072764E" w:rsidRPr="004831FD">
              <w:rPr>
                <w:rFonts w:ascii="Arial" w:hAnsi="Arial" w:cs="Arial"/>
                <w:b/>
                <w:i/>
                <w:sz w:val="24"/>
                <w:szCs w:val="24"/>
                <w:lang w:val="ru-RU"/>
              </w:rPr>
              <w:t> </w:t>
            </w:r>
            <w:r w:rsidRPr="004831FD">
              <w:rPr>
                <w:rFonts w:ascii="Arial" w:hAnsi="Arial" w:cs="Arial"/>
                <w:b/>
                <w:i/>
                <w:sz w:val="24"/>
                <w:szCs w:val="24"/>
                <w:lang w:val="ru-RU"/>
              </w:rPr>
              <w:t xml:space="preserve">4 </w:t>
            </w:r>
            <w:r w:rsidR="0072764E" w:rsidRPr="004831FD">
              <w:rPr>
                <w:rFonts w:ascii="Arial" w:hAnsi="Arial" w:cs="Arial"/>
                <w:b/>
                <w:i/>
                <w:sz w:val="24"/>
                <w:szCs w:val="24"/>
                <w:lang w:val="ru-RU"/>
              </w:rPr>
              <w:t>—</w:t>
            </w:r>
            <w:r w:rsidRPr="004831FD">
              <w:rPr>
                <w:rFonts w:ascii="Arial" w:hAnsi="Arial" w:cs="Arial"/>
                <w:b/>
                <w:i/>
                <w:sz w:val="24"/>
                <w:szCs w:val="24"/>
                <w:lang w:val="ru-RU"/>
              </w:rPr>
              <w:t xml:space="preserve"> Подтверждение ограничений по конечному назначению</w:t>
            </w:r>
          </w:p>
        </w:tc>
      </w:tr>
      <w:tr w:rsidR="002515D9" w:rsidRPr="00DD271E" w14:paraId="36828790" w14:textId="77777777" w:rsidTr="002515D9">
        <w:tc>
          <w:tcPr>
            <w:tcW w:w="5495" w:type="dxa"/>
          </w:tcPr>
          <w:p w14:paraId="3682878E" w14:textId="77777777" w:rsidR="002515D9" w:rsidRPr="002515D9" w:rsidRDefault="002515D9" w:rsidP="005E13B9">
            <w:pPr>
              <w:autoSpaceDE w:val="0"/>
              <w:autoSpaceDN w:val="0"/>
              <w:adjustRightInd w:val="0"/>
              <w:spacing w:after="120"/>
              <w:jc w:val="both"/>
              <w:rPr>
                <w:rFonts w:ascii="Arial" w:hAnsi="Arial" w:cs="Arial"/>
                <w:sz w:val="20"/>
                <w:szCs w:val="20"/>
              </w:rPr>
            </w:pPr>
            <w:r w:rsidRPr="002515D9">
              <w:rPr>
                <w:rFonts w:ascii="Arial" w:hAnsi="Arial" w:cs="Arial"/>
                <w:b/>
                <w:color w:val="000000"/>
                <w:sz w:val="20"/>
                <w:szCs w:val="20"/>
              </w:rPr>
              <w:t>a</w:t>
            </w:r>
            <w:r w:rsidRPr="002515D9">
              <w:rPr>
                <w:rFonts w:ascii="Arial" w:hAnsi="Arial" w:cs="Arial"/>
                <w:color w:val="000000"/>
                <w:sz w:val="20"/>
                <w:szCs w:val="20"/>
              </w:rPr>
              <w:t>. I understand that these products require a license or other authorization from the BIS to re-export or transfer (in-country)</w:t>
            </w:r>
            <w:r w:rsidRPr="002515D9">
              <w:t xml:space="preserve"> </w:t>
            </w:r>
            <w:r w:rsidRPr="002515D9">
              <w:rPr>
                <w:rFonts w:ascii="Arial" w:hAnsi="Arial" w:cs="Arial"/>
                <w:color w:val="000000"/>
                <w:sz w:val="20"/>
                <w:szCs w:val="20"/>
              </w:rPr>
              <w:t xml:space="preserve">for military end-use or military-end users* in the People’s Republic of China (China), Russia, or Venezuela. </w:t>
            </w:r>
            <w:r w:rsidRPr="002515D9">
              <w:rPr>
                <w:rFonts w:ascii="Arial" w:hAnsi="Arial" w:cs="Arial"/>
                <w:sz w:val="20"/>
                <w:szCs w:val="20"/>
              </w:rPr>
              <w:t xml:space="preserve">I acknowledge that my company will not re-export or transfer any of these products for such end-use or to any such end-user without the approved re-export license from BIS. I acknowledge that applying and providing for a proper re-export license from BIS is totally my company’s responsibility. </w:t>
            </w:r>
          </w:p>
        </w:tc>
        <w:tc>
          <w:tcPr>
            <w:tcW w:w="5495" w:type="dxa"/>
          </w:tcPr>
          <w:p w14:paraId="3682878F" w14:textId="77777777" w:rsidR="002515D9" w:rsidRPr="004831FD" w:rsidRDefault="002515D9" w:rsidP="00F970DE">
            <w:pPr>
              <w:autoSpaceDE w:val="0"/>
              <w:autoSpaceDN w:val="0"/>
              <w:adjustRightInd w:val="0"/>
              <w:spacing w:after="120"/>
              <w:jc w:val="both"/>
              <w:rPr>
                <w:rFonts w:ascii="Arial" w:hAnsi="Arial" w:cs="Arial"/>
                <w:sz w:val="20"/>
                <w:szCs w:val="20"/>
                <w:lang w:val="ru-RU"/>
              </w:rPr>
            </w:pPr>
            <w:r w:rsidRPr="004831FD">
              <w:rPr>
                <w:rFonts w:ascii="Arial" w:hAnsi="Arial" w:cs="Arial"/>
                <w:b/>
                <w:sz w:val="20"/>
                <w:szCs w:val="20"/>
                <w:lang w:val="ru-RU"/>
              </w:rPr>
              <w:t>a</w:t>
            </w:r>
            <w:r w:rsidR="00A26874" w:rsidRPr="004831FD">
              <w:rPr>
                <w:rFonts w:ascii="Arial" w:hAnsi="Arial" w:cs="Arial"/>
                <w:sz w:val="20"/>
                <w:szCs w:val="20"/>
                <w:lang w:val="ru-RU"/>
              </w:rPr>
              <w:t>. Я понимаю, что для осуществления реэкспорта или передачи (в пределах страны) данной продукции для военных конечных целей или военным конечным пользователям* в Китайской Народной Республике (Китае), России или Венесуэле требуется получение лицензии или иного разрешения со стороны Бюро промышленности и безопасности. Я подтверждаю, что моя компания не будет реэкспортировать или передавать указанную продукцию для таких конечных целей или любым таким конечным пользователям без</w:t>
            </w:r>
            <w:r w:rsidR="00F970DE">
              <w:rPr>
                <w:rFonts w:ascii="Arial" w:hAnsi="Arial" w:cs="Arial"/>
                <w:sz w:val="20"/>
                <w:szCs w:val="20"/>
                <w:lang w:val="ru-RU"/>
              </w:rPr>
              <w:t> </w:t>
            </w:r>
            <w:r w:rsidR="00A26874" w:rsidRPr="004831FD">
              <w:rPr>
                <w:rFonts w:ascii="Arial" w:hAnsi="Arial" w:cs="Arial"/>
                <w:sz w:val="20"/>
                <w:szCs w:val="20"/>
                <w:lang w:val="ru-RU"/>
              </w:rPr>
              <w:t>получения в Бюро промышленности и безопасности одобренной реэкспортной лицензии. Я подтверждаю, что подача заявки на получение и организация получения надлежащей реэкспортной лицензии в Бюро промышленности и безопасности полностью входит в обязанности моей компании</w:t>
            </w:r>
            <w:r w:rsidRPr="004831FD">
              <w:rPr>
                <w:rFonts w:ascii="Arial" w:hAnsi="Arial" w:cs="Arial"/>
                <w:sz w:val="20"/>
                <w:szCs w:val="20"/>
                <w:lang w:val="ru-RU"/>
              </w:rPr>
              <w:t xml:space="preserve">. </w:t>
            </w:r>
          </w:p>
        </w:tc>
      </w:tr>
      <w:tr w:rsidR="002515D9" w:rsidRPr="00DD271E" w14:paraId="36828793" w14:textId="77777777" w:rsidTr="002515D9">
        <w:tc>
          <w:tcPr>
            <w:tcW w:w="5495" w:type="dxa"/>
          </w:tcPr>
          <w:p w14:paraId="36828791" w14:textId="77777777" w:rsidR="002515D9" w:rsidRPr="002515D9" w:rsidRDefault="002515D9" w:rsidP="005E13B9">
            <w:pPr>
              <w:autoSpaceDE w:val="0"/>
              <w:autoSpaceDN w:val="0"/>
              <w:adjustRightInd w:val="0"/>
              <w:spacing w:after="120"/>
              <w:jc w:val="both"/>
              <w:rPr>
                <w:rFonts w:ascii="Arial" w:hAnsi="Arial" w:cs="Arial"/>
                <w:color w:val="000000"/>
                <w:sz w:val="20"/>
                <w:szCs w:val="20"/>
              </w:rPr>
            </w:pPr>
            <w:r w:rsidRPr="002515D9">
              <w:rPr>
                <w:rFonts w:ascii="Arial" w:hAnsi="Arial" w:cs="Arial"/>
                <w:b/>
                <w:bCs/>
                <w:color w:val="000000"/>
                <w:sz w:val="20"/>
                <w:szCs w:val="20"/>
              </w:rPr>
              <w:t>b.</w:t>
            </w:r>
            <w:r w:rsidRPr="002515D9">
              <w:rPr>
                <w:rFonts w:ascii="Arial" w:hAnsi="Arial" w:cs="Arial"/>
                <w:color w:val="000000"/>
                <w:sz w:val="20"/>
                <w:szCs w:val="20"/>
              </w:rPr>
              <w:t xml:space="preserve"> I understand that these products may not be used in the design, development, production, or use of nuclear, chemical or biological weapons or missiles</w:t>
            </w:r>
            <w:r w:rsidRPr="002515D9">
              <w:rPr>
                <w:rFonts w:ascii="Calibri" w:hAnsi="Calibri" w:cs="Calibri"/>
                <w:color w:val="000000"/>
                <w:sz w:val="20"/>
                <w:szCs w:val="20"/>
              </w:rPr>
              <w:t>.</w:t>
            </w:r>
          </w:p>
        </w:tc>
        <w:tc>
          <w:tcPr>
            <w:tcW w:w="5495" w:type="dxa"/>
          </w:tcPr>
          <w:p w14:paraId="36828792" w14:textId="77777777" w:rsidR="002515D9" w:rsidRPr="004831FD" w:rsidRDefault="002515D9" w:rsidP="00A26874">
            <w:pPr>
              <w:autoSpaceDE w:val="0"/>
              <w:autoSpaceDN w:val="0"/>
              <w:adjustRightInd w:val="0"/>
              <w:spacing w:after="120"/>
              <w:jc w:val="both"/>
              <w:rPr>
                <w:rFonts w:ascii="Arial" w:hAnsi="Arial" w:cs="Arial"/>
                <w:sz w:val="20"/>
                <w:szCs w:val="20"/>
                <w:lang w:val="ru-RU"/>
              </w:rPr>
            </w:pPr>
            <w:r w:rsidRPr="004831FD">
              <w:rPr>
                <w:rFonts w:ascii="Arial" w:hAnsi="Arial" w:cs="Arial"/>
                <w:b/>
                <w:bCs/>
                <w:sz w:val="20"/>
                <w:szCs w:val="20"/>
                <w:lang w:val="ru-RU"/>
              </w:rPr>
              <w:t>b.</w:t>
            </w:r>
            <w:r w:rsidR="00A26874" w:rsidRPr="004831FD">
              <w:rPr>
                <w:rFonts w:ascii="Arial" w:hAnsi="Arial" w:cs="Arial"/>
                <w:sz w:val="20"/>
                <w:szCs w:val="20"/>
                <w:lang w:val="ru-RU"/>
              </w:rPr>
              <w:t> Я осознаю, что указанную продукцию запрещено использовать в целях проектирования, разработки, производства или использования ядерного, химического или биологического оружия или боеголовок</w:t>
            </w:r>
            <w:r w:rsidRPr="004831FD">
              <w:rPr>
                <w:rFonts w:ascii="Calibri" w:hAnsi="Calibri" w:cs="Calibri"/>
                <w:sz w:val="20"/>
                <w:szCs w:val="20"/>
                <w:lang w:val="ru-RU"/>
              </w:rPr>
              <w:t>.</w:t>
            </w:r>
          </w:p>
        </w:tc>
      </w:tr>
      <w:tr w:rsidR="002515D9" w:rsidRPr="00DD271E" w14:paraId="36828796" w14:textId="77777777" w:rsidTr="002515D9">
        <w:tc>
          <w:tcPr>
            <w:tcW w:w="5495" w:type="dxa"/>
          </w:tcPr>
          <w:p w14:paraId="36828794" w14:textId="77777777" w:rsidR="002515D9" w:rsidRPr="002515D9" w:rsidRDefault="002515D9" w:rsidP="005E13B9">
            <w:pPr>
              <w:autoSpaceDE w:val="0"/>
              <w:autoSpaceDN w:val="0"/>
              <w:adjustRightInd w:val="0"/>
              <w:spacing w:after="120"/>
              <w:jc w:val="both"/>
              <w:rPr>
                <w:rFonts w:ascii="Arial" w:hAnsi="Arial" w:cs="Arial"/>
                <w:color w:val="000000"/>
                <w:sz w:val="20"/>
                <w:szCs w:val="20"/>
              </w:rPr>
            </w:pPr>
            <w:r w:rsidRPr="002515D9">
              <w:rPr>
                <w:rFonts w:ascii="Arial" w:hAnsi="Arial" w:cs="Arial"/>
                <w:b/>
                <w:sz w:val="20"/>
                <w:szCs w:val="20"/>
              </w:rPr>
              <w:t>c</w:t>
            </w:r>
            <w:r w:rsidRPr="002515D9">
              <w:rPr>
                <w:rFonts w:ascii="Arial" w:hAnsi="Arial" w:cs="Arial"/>
                <w:sz w:val="20"/>
                <w:szCs w:val="20"/>
              </w:rPr>
              <w:t xml:space="preserve">. </w:t>
            </w:r>
            <w:r w:rsidRPr="002515D9">
              <w:rPr>
                <w:rFonts w:ascii="Arial" w:hAnsi="Arial" w:cs="Arial"/>
                <w:color w:val="000000"/>
                <w:sz w:val="20"/>
                <w:szCs w:val="20"/>
              </w:rPr>
              <w:t xml:space="preserve">I understand that these products are subject to US export control and may not be re-exported to Embargoed Countries. Additionally, I understand they cannot be exported or re-exported to persons on the Consolidated </w:t>
            </w:r>
            <w:r w:rsidRPr="002515D9">
              <w:rPr>
                <w:rFonts w:ascii="Arial" w:hAnsi="Arial" w:cs="Arial"/>
                <w:color w:val="000000"/>
                <w:sz w:val="20"/>
                <w:szCs w:val="20"/>
              </w:rPr>
              <w:lastRenderedPageBreak/>
              <w:t xml:space="preserve">Screening Lists maintained by the US Government at </w:t>
            </w:r>
            <w:hyperlink r:id="rId10" w:history="1">
              <w:r w:rsidRPr="002515D9">
                <w:rPr>
                  <w:rFonts w:ascii="Arial" w:hAnsi="Arial" w:cs="Arial"/>
                  <w:color w:val="0563C1" w:themeColor="hyperlink"/>
                  <w:sz w:val="20"/>
                  <w:szCs w:val="20"/>
                  <w:u w:val="single"/>
                </w:rPr>
                <w:t>www.bis.doc.gov</w:t>
              </w:r>
            </w:hyperlink>
            <w:r w:rsidRPr="002515D9">
              <w:rPr>
                <w:rFonts w:ascii="Arial" w:hAnsi="Arial" w:cs="Arial"/>
                <w:color w:val="0563C1" w:themeColor="hyperlink"/>
                <w:sz w:val="20"/>
                <w:szCs w:val="20"/>
                <w:u w:val="single"/>
              </w:rPr>
              <w:t>.</w:t>
            </w:r>
          </w:p>
        </w:tc>
        <w:tc>
          <w:tcPr>
            <w:tcW w:w="5495" w:type="dxa"/>
          </w:tcPr>
          <w:p w14:paraId="36828795" w14:textId="77777777" w:rsidR="002515D9" w:rsidRPr="004831FD" w:rsidRDefault="002515D9" w:rsidP="00BF693B">
            <w:pPr>
              <w:autoSpaceDE w:val="0"/>
              <w:autoSpaceDN w:val="0"/>
              <w:adjustRightInd w:val="0"/>
              <w:spacing w:after="120"/>
              <w:jc w:val="both"/>
              <w:rPr>
                <w:rFonts w:ascii="Arial" w:hAnsi="Arial" w:cs="Arial"/>
                <w:sz w:val="20"/>
                <w:szCs w:val="20"/>
                <w:lang w:val="ru-RU"/>
              </w:rPr>
            </w:pPr>
            <w:r w:rsidRPr="004831FD">
              <w:rPr>
                <w:rFonts w:ascii="Arial" w:hAnsi="Arial" w:cs="Arial"/>
                <w:b/>
                <w:sz w:val="20"/>
                <w:szCs w:val="20"/>
                <w:lang w:val="ru-RU"/>
              </w:rPr>
              <w:lastRenderedPageBreak/>
              <w:t>c</w:t>
            </w:r>
            <w:r w:rsidRPr="004831FD">
              <w:rPr>
                <w:rFonts w:ascii="Arial" w:hAnsi="Arial" w:cs="Arial"/>
                <w:sz w:val="20"/>
                <w:szCs w:val="20"/>
                <w:lang w:val="ru-RU"/>
              </w:rPr>
              <w:t>.</w:t>
            </w:r>
            <w:r w:rsidR="00A26874" w:rsidRPr="004831FD">
              <w:rPr>
                <w:rFonts w:ascii="Arial" w:hAnsi="Arial" w:cs="Arial"/>
                <w:sz w:val="20"/>
                <w:szCs w:val="20"/>
                <w:lang w:val="ru-RU"/>
              </w:rPr>
              <w:t> Я понимаю, что указанная продукция подлежит экспортному контролю со стороны США, и её запрещено реэкспортировать в Страны, находящиеся под действием эмбарго. Кроме этого, я осознаю, что</w:t>
            </w:r>
            <w:r w:rsidR="00BF693B" w:rsidRPr="004831FD">
              <w:rPr>
                <w:rFonts w:ascii="Arial" w:hAnsi="Arial" w:cs="Arial"/>
                <w:sz w:val="20"/>
                <w:szCs w:val="20"/>
                <w:lang w:val="ru-RU"/>
              </w:rPr>
              <w:t xml:space="preserve"> </w:t>
            </w:r>
            <w:r w:rsidR="00A26874" w:rsidRPr="004831FD">
              <w:rPr>
                <w:rFonts w:ascii="Arial" w:hAnsi="Arial" w:cs="Arial"/>
                <w:sz w:val="20"/>
                <w:szCs w:val="20"/>
                <w:lang w:val="ru-RU"/>
              </w:rPr>
              <w:t>её</w:t>
            </w:r>
            <w:r w:rsidR="00BF693B" w:rsidRPr="004831FD">
              <w:rPr>
                <w:rFonts w:ascii="Arial" w:hAnsi="Arial" w:cs="Arial"/>
                <w:sz w:val="20"/>
                <w:szCs w:val="20"/>
                <w:lang w:val="ru-RU"/>
              </w:rPr>
              <w:t xml:space="preserve"> </w:t>
            </w:r>
            <w:r w:rsidR="00A26874" w:rsidRPr="004831FD">
              <w:rPr>
                <w:rFonts w:ascii="Arial" w:hAnsi="Arial" w:cs="Arial"/>
                <w:sz w:val="20"/>
                <w:szCs w:val="20"/>
                <w:lang w:val="ru-RU"/>
              </w:rPr>
              <w:t>запрещено экспортировать или</w:t>
            </w:r>
            <w:r w:rsidR="00BF693B" w:rsidRPr="004831FD">
              <w:rPr>
                <w:rFonts w:ascii="Arial" w:hAnsi="Arial" w:cs="Arial"/>
                <w:sz w:val="20"/>
                <w:szCs w:val="20"/>
                <w:lang w:val="ru-RU"/>
              </w:rPr>
              <w:t> </w:t>
            </w:r>
            <w:r w:rsidR="00A26874" w:rsidRPr="004831FD">
              <w:rPr>
                <w:rFonts w:ascii="Arial" w:hAnsi="Arial" w:cs="Arial"/>
                <w:sz w:val="20"/>
                <w:szCs w:val="20"/>
                <w:lang w:val="ru-RU"/>
              </w:rPr>
              <w:t xml:space="preserve">реэкспортировать </w:t>
            </w:r>
            <w:r w:rsidR="00A26874" w:rsidRPr="004831FD">
              <w:rPr>
                <w:rFonts w:ascii="Arial" w:hAnsi="Arial" w:cs="Arial"/>
                <w:sz w:val="20"/>
                <w:szCs w:val="20"/>
                <w:lang w:val="ru-RU"/>
              </w:rPr>
              <w:lastRenderedPageBreak/>
              <w:t>в</w:t>
            </w:r>
            <w:r w:rsidR="00BF693B" w:rsidRPr="004831FD">
              <w:rPr>
                <w:rFonts w:ascii="Arial" w:hAnsi="Arial" w:cs="Arial"/>
                <w:sz w:val="20"/>
                <w:szCs w:val="20"/>
                <w:lang w:val="ru-RU"/>
              </w:rPr>
              <w:t> </w:t>
            </w:r>
            <w:r w:rsidR="00A26874" w:rsidRPr="004831FD">
              <w:rPr>
                <w:rFonts w:ascii="Arial" w:hAnsi="Arial" w:cs="Arial"/>
                <w:sz w:val="20"/>
                <w:szCs w:val="20"/>
                <w:lang w:val="ru-RU"/>
              </w:rPr>
              <w:t>адрес лиц, включенных в</w:t>
            </w:r>
            <w:r w:rsidR="00BF693B" w:rsidRPr="004831FD">
              <w:rPr>
                <w:rFonts w:ascii="Arial" w:hAnsi="Arial" w:cs="Arial"/>
                <w:sz w:val="20"/>
                <w:szCs w:val="20"/>
                <w:lang w:val="ru-RU"/>
              </w:rPr>
              <w:t> </w:t>
            </w:r>
            <w:r w:rsidR="00A26874" w:rsidRPr="004831FD">
              <w:rPr>
                <w:rFonts w:ascii="Arial" w:hAnsi="Arial" w:cs="Arial"/>
                <w:sz w:val="20"/>
                <w:szCs w:val="20"/>
                <w:lang w:val="ru-RU"/>
              </w:rPr>
              <w:t>Сводные проверочные списки, которые ведет Правительство США на сайте</w:t>
            </w:r>
            <w:r w:rsidRPr="004831FD">
              <w:rPr>
                <w:rFonts w:ascii="Arial" w:hAnsi="Arial" w:cs="Arial"/>
                <w:sz w:val="20"/>
                <w:szCs w:val="20"/>
                <w:lang w:val="ru-RU"/>
              </w:rPr>
              <w:t xml:space="preserve">: </w:t>
            </w:r>
            <w:hyperlink r:id="rId11" w:history="1">
              <w:r w:rsidRPr="004831FD">
                <w:rPr>
                  <w:rFonts w:ascii="Arial" w:hAnsi="Arial" w:cs="Arial"/>
                  <w:sz w:val="20"/>
                  <w:szCs w:val="20"/>
                  <w:u w:val="single"/>
                  <w:lang w:val="ru-RU"/>
                </w:rPr>
                <w:t>www.bis.doc.gov</w:t>
              </w:r>
            </w:hyperlink>
            <w:r w:rsidRPr="004831FD">
              <w:rPr>
                <w:rFonts w:ascii="Arial" w:hAnsi="Arial" w:cs="Arial"/>
                <w:sz w:val="20"/>
                <w:szCs w:val="20"/>
                <w:u w:val="single"/>
                <w:lang w:val="ru-RU"/>
              </w:rPr>
              <w:t>.</w:t>
            </w:r>
          </w:p>
        </w:tc>
      </w:tr>
      <w:tr w:rsidR="002515D9" w:rsidRPr="00DD271E" w14:paraId="3682879A" w14:textId="77777777" w:rsidTr="002515D9">
        <w:tc>
          <w:tcPr>
            <w:tcW w:w="5495" w:type="dxa"/>
          </w:tcPr>
          <w:p w14:paraId="36828797" w14:textId="77777777" w:rsidR="002515D9" w:rsidRPr="002515D9" w:rsidRDefault="002515D9" w:rsidP="005E13B9">
            <w:pPr>
              <w:autoSpaceDE w:val="0"/>
              <w:autoSpaceDN w:val="0"/>
              <w:adjustRightInd w:val="0"/>
              <w:spacing w:after="120"/>
              <w:jc w:val="both"/>
              <w:rPr>
                <w:rFonts w:ascii="Arial" w:hAnsi="Arial" w:cs="Arial"/>
                <w:color w:val="000000"/>
                <w:sz w:val="20"/>
                <w:szCs w:val="20"/>
              </w:rPr>
            </w:pPr>
            <w:r w:rsidRPr="002515D9">
              <w:rPr>
                <w:rFonts w:ascii="Arial" w:hAnsi="Arial" w:cs="Arial"/>
                <w:b/>
                <w:color w:val="000000"/>
                <w:sz w:val="20"/>
                <w:szCs w:val="20"/>
              </w:rPr>
              <w:lastRenderedPageBreak/>
              <w:t>d</w:t>
            </w:r>
            <w:r w:rsidRPr="002515D9">
              <w:rPr>
                <w:rFonts w:ascii="Arial" w:hAnsi="Arial" w:cs="Arial"/>
                <w:color w:val="000000"/>
                <w:sz w:val="20"/>
                <w:szCs w:val="20"/>
              </w:rPr>
              <w:t xml:space="preserve">. I acknowledge that my company has been so informed by Axis Communications of the nature of controlled items I am purchasing, that the EAR are always applicable to these products and that my company is solely responsible for any actions it takes with controlled item or controlled information so defined under the EAR. </w:t>
            </w:r>
          </w:p>
        </w:tc>
        <w:tc>
          <w:tcPr>
            <w:tcW w:w="5495" w:type="dxa"/>
          </w:tcPr>
          <w:p w14:paraId="36828798" w14:textId="77777777" w:rsidR="002515D9" w:rsidRPr="004831FD" w:rsidRDefault="002515D9" w:rsidP="00BF693B">
            <w:pPr>
              <w:jc w:val="both"/>
              <w:rPr>
                <w:rFonts w:ascii="Arial" w:hAnsi="Arial" w:cs="Arial"/>
                <w:sz w:val="20"/>
                <w:szCs w:val="20"/>
                <w:lang w:val="ru-RU"/>
              </w:rPr>
            </w:pPr>
            <w:r w:rsidRPr="004831FD">
              <w:rPr>
                <w:rFonts w:ascii="Arial" w:hAnsi="Arial" w:cs="Arial"/>
                <w:b/>
                <w:sz w:val="20"/>
                <w:szCs w:val="20"/>
                <w:lang w:val="ru-RU"/>
              </w:rPr>
              <w:t>d</w:t>
            </w:r>
            <w:r w:rsidRPr="004831FD">
              <w:rPr>
                <w:rFonts w:ascii="Arial" w:hAnsi="Arial" w:cs="Arial"/>
                <w:sz w:val="20"/>
                <w:szCs w:val="20"/>
                <w:lang w:val="ru-RU"/>
              </w:rPr>
              <w:t>.</w:t>
            </w:r>
            <w:r w:rsidR="00BF693B" w:rsidRPr="004831FD">
              <w:rPr>
                <w:rFonts w:ascii="Arial" w:hAnsi="Arial" w:cs="Arial"/>
                <w:sz w:val="20"/>
                <w:szCs w:val="20"/>
                <w:lang w:val="ru-RU"/>
              </w:rPr>
              <w:t> Я подтверждаю, что компания Axis Communications уведомила мою компанию о характере приобретаемых мной контролируемых единиц, что Правила управления экспортом всегда применяются к данной продукции, и что моя компания несет исключительную ответственность за любые совершаемые ею действия с контролируемой единицей или контролируемой информацией в соответствии с определением согласно Правилам управления экспортом</w:t>
            </w:r>
            <w:r w:rsidRPr="004831FD">
              <w:rPr>
                <w:rFonts w:ascii="Arial" w:hAnsi="Arial" w:cs="Arial"/>
                <w:sz w:val="20"/>
                <w:szCs w:val="20"/>
                <w:lang w:val="ru-RU"/>
              </w:rPr>
              <w:t>.</w:t>
            </w:r>
          </w:p>
          <w:p w14:paraId="36828799" w14:textId="77777777" w:rsidR="00BF693B" w:rsidRPr="004831FD" w:rsidRDefault="00BF693B" w:rsidP="00BF693B">
            <w:pPr>
              <w:jc w:val="both"/>
              <w:rPr>
                <w:lang w:val="ru-RU"/>
              </w:rPr>
            </w:pPr>
          </w:p>
        </w:tc>
      </w:tr>
      <w:tr w:rsidR="002515D9" w:rsidRPr="00DD271E" w14:paraId="3682879D" w14:textId="77777777" w:rsidTr="002515D9">
        <w:tc>
          <w:tcPr>
            <w:tcW w:w="5495" w:type="dxa"/>
          </w:tcPr>
          <w:p w14:paraId="3682879B" w14:textId="77777777" w:rsidR="002515D9" w:rsidRPr="002515D9" w:rsidRDefault="002515D9" w:rsidP="005E13B9">
            <w:pPr>
              <w:autoSpaceDE w:val="0"/>
              <w:autoSpaceDN w:val="0"/>
              <w:adjustRightInd w:val="0"/>
              <w:spacing w:after="120"/>
              <w:jc w:val="both"/>
              <w:rPr>
                <w:rFonts w:ascii="Arial" w:hAnsi="Arial" w:cs="Arial"/>
                <w:color w:val="000000"/>
                <w:sz w:val="20"/>
                <w:szCs w:val="20"/>
              </w:rPr>
            </w:pPr>
            <w:r w:rsidRPr="002515D9">
              <w:rPr>
                <w:rFonts w:ascii="Arial" w:hAnsi="Arial" w:cs="Arial"/>
                <w:b/>
                <w:sz w:val="20"/>
                <w:szCs w:val="20"/>
              </w:rPr>
              <w:t>e</w:t>
            </w:r>
            <w:r w:rsidRPr="002515D9">
              <w:rPr>
                <w:rFonts w:ascii="Arial" w:hAnsi="Arial" w:cs="Arial"/>
                <w:sz w:val="20"/>
                <w:szCs w:val="20"/>
              </w:rPr>
              <w:t xml:space="preserve">. If these items </w:t>
            </w:r>
            <w:r w:rsidRPr="002515D9">
              <w:rPr>
                <w:rFonts w:ascii="Arial" w:hAnsi="Arial" w:cs="Arial"/>
                <w:color w:val="000000"/>
                <w:sz w:val="20"/>
                <w:szCs w:val="20"/>
              </w:rPr>
              <w:t>are transferred to another party under any circumstance, it is my company’s entities responsibility to inform the recipient that the product is a controlled item subject to US export control.</w:t>
            </w:r>
          </w:p>
        </w:tc>
        <w:tc>
          <w:tcPr>
            <w:tcW w:w="5495" w:type="dxa"/>
          </w:tcPr>
          <w:p w14:paraId="3682879C" w14:textId="77777777" w:rsidR="002515D9" w:rsidRPr="004831FD" w:rsidRDefault="002515D9" w:rsidP="00BF693B">
            <w:pPr>
              <w:autoSpaceDE w:val="0"/>
              <w:autoSpaceDN w:val="0"/>
              <w:adjustRightInd w:val="0"/>
              <w:spacing w:after="120"/>
              <w:jc w:val="both"/>
              <w:rPr>
                <w:rFonts w:ascii="Arial" w:hAnsi="Arial" w:cs="Arial"/>
                <w:sz w:val="20"/>
                <w:szCs w:val="20"/>
                <w:lang w:val="ru-RU"/>
              </w:rPr>
            </w:pPr>
            <w:r w:rsidRPr="004831FD">
              <w:rPr>
                <w:rFonts w:ascii="Arial" w:hAnsi="Arial" w:cs="Arial"/>
                <w:b/>
                <w:sz w:val="20"/>
                <w:szCs w:val="20"/>
                <w:lang w:val="ru-RU"/>
              </w:rPr>
              <w:t>e</w:t>
            </w:r>
            <w:r w:rsidRPr="004831FD">
              <w:rPr>
                <w:rFonts w:ascii="Arial" w:hAnsi="Arial" w:cs="Arial"/>
                <w:sz w:val="20"/>
                <w:szCs w:val="20"/>
                <w:lang w:val="ru-RU"/>
              </w:rPr>
              <w:t>.</w:t>
            </w:r>
            <w:r w:rsidR="00BF693B" w:rsidRPr="004831FD">
              <w:rPr>
                <w:rFonts w:ascii="Arial" w:hAnsi="Arial" w:cs="Arial"/>
                <w:sz w:val="20"/>
                <w:szCs w:val="20"/>
                <w:lang w:val="ru-RU"/>
              </w:rPr>
              <w:t> Если указанная продукция будет передана другому лицу при любых обстоятельствах, в обязанности моей компании входит проинформировать получателя о том, что указанная продукция является контролируемыми единицами, к которым применяется экспортный контроль США</w:t>
            </w:r>
            <w:r w:rsidRPr="004831FD">
              <w:rPr>
                <w:rFonts w:ascii="Arial" w:hAnsi="Arial" w:cs="Arial"/>
                <w:sz w:val="20"/>
                <w:szCs w:val="20"/>
                <w:lang w:val="ru-RU"/>
              </w:rPr>
              <w:t>.</w:t>
            </w:r>
          </w:p>
        </w:tc>
      </w:tr>
      <w:tr w:rsidR="002515D9" w:rsidRPr="00DD271E" w14:paraId="368287A0" w14:textId="77777777" w:rsidTr="002515D9">
        <w:tc>
          <w:tcPr>
            <w:tcW w:w="5495" w:type="dxa"/>
          </w:tcPr>
          <w:p w14:paraId="3682879E" w14:textId="77777777" w:rsidR="002515D9" w:rsidRPr="002515D9" w:rsidRDefault="002515D9" w:rsidP="005E13B9">
            <w:pPr>
              <w:autoSpaceDE w:val="0"/>
              <w:autoSpaceDN w:val="0"/>
              <w:adjustRightInd w:val="0"/>
              <w:spacing w:after="120"/>
              <w:jc w:val="both"/>
              <w:rPr>
                <w:rFonts w:ascii="Arial" w:hAnsi="Arial" w:cs="Arial"/>
                <w:color w:val="000000"/>
                <w:sz w:val="20"/>
                <w:szCs w:val="20"/>
              </w:rPr>
            </w:pPr>
            <w:r w:rsidRPr="002515D9">
              <w:rPr>
                <w:rFonts w:ascii="Arial" w:hAnsi="Arial" w:cs="Arial"/>
                <w:b/>
                <w:bCs/>
                <w:color w:val="000000"/>
                <w:sz w:val="20"/>
                <w:szCs w:val="20"/>
              </w:rPr>
              <w:t>f.</w:t>
            </w:r>
            <w:r w:rsidRPr="002515D9">
              <w:rPr>
                <w:rFonts w:ascii="Arial" w:hAnsi="Arial" w:cs="Arial"/>
                <w:color w:val="000000"/>
                <w:sz w:val="20"/>
                <w:szCs w:val="20"/>
              </w:rPr>
              <w:t xml:space="preserve"> I acknowledge that my company will ensure the return of defective units to an Axis Authorized Partner.</w:t>
            </w:r>
          </w:p>
        </w:tc>
        <w:tc>
          <w:tcPr>
            <w:tcW w:w="5495" w:type="dxa"/>
          </w:tcPr>
          <w:p w14:paraId="3682879F" w14:textId="77777777" w:rsidR="002515D9" w:rsidRPr="004831FD" w:rsidRDefault="002515D9" w:rsidP="00BF693B">
            <w:pPr>
              <w:autoSpaceDE w:val="0"/>
              <w:autoSpaceDN w:val="0"/>
              <w:adjustRightInd w:val="0"/>
              <w:spacing w:after="120"/>
              <w:jc w:val="both"/>
              <w:rPr>
                <w:rFonts w:ascii="Arial" w:hAnsi="Arial" w:cs="Arial"/>
                <w:sz w:val="20"/>
                <w:szCs w:val="20"/>
                <w:lang w:val="ru-RU"/>
              </w:rPr>
            </w:pPr>
            <w:r w:rsidRPr="004831FD">
              <w:rPr>
                <w:rFonts w:ascii="Arial" w:hAnsi="Arial" w:cs="Arial"/>
                <w:b/>
                <w:bCs/>
                <w:sz w:val="20"/>
                <w:szCs w:val="20"/>
                <w:lang w:val="ru-RU"/>
              </w:rPr>
              <w:t>f.</w:t>
            </w:r>
            <w:r w:rsidR="00BF693B" w:rsidRPr="004831FD">
              <w:rPr>
                <w:rFonts w:ascii="Arial" w:hAnsi="Arial" w:cs="Arial"/>
                <w:sz w:val="20"/>
                <w:szCs w:val="20"/>
                <w:lang w:val="ru-RU"/>
              </w:rPr>
              <w:t xml:space="preserve"> Я подтверждаю, что моя компания обеспечит возврат </w:t>
            </w:r>
            <w:r w:rsidR="00BF693B" w:rsidRPr="00E74BC1">
              <w:rPr>
                <w:rFonts w:ascii="Arial" w:hAnsi="Arial" w:cs="Arial"/>
                <w:sz w:val="20"/>
                <w:szCs w:val="20"/>
                <w:lang w:val="ru-RU"/>
              </w:rPr>
              <w:t>неисправн</w:t>
            </w:r>
            <w:r w:rsidR="00A14910" w:rsidRPr="00E74BC1">
              <w:rPr>
                <w:rFonts w:ascii="Arial" w:hAnsi="Arial" w:cs="Arial"/>
                <w:sz w:val="20"/>
                <w:szCs w:val="20"/>
                <w:lang w:val="ru-RU"/>
              </w:rPr>
              <w:t>ого оборудования</w:t>
            </w:r>
            <w:r w:rsidR="00BF693B" w:rsidRPr="00E74BC1">
              <w:rPr>
                <w:rFonts w:ascii="Arial" w:hAnsi="Arial" w:cs="Arial"/>
                <w:sz w:val="20"/>
                <w:szCs w:val="20"/>
                <w:lang w:val="ru-RU"/>
              </w:rPr>
              <w:t xml:space="preserve"> в </w:t>
            </w:r>
            <w:r w:rsidR="00BF693B" w:rsidRPr="004831FD">
              <w:rPr>
                <w:rFonts w:ascii="Arial" w:hAnsi="Arial" w:cs="Arial"/>
                <w:sz w:val="20"/>
                <w:szCs w:val="20"/>
                <w:lang w:val="ru-RU"/>
              </w:rPr>
              <w:t>адрес Авторизованного партнера компании Axis</w:t>
            </w:r>
            <w:r w:rsidRPr="004831FD">
              <w:rPr>
                <w:rFonts w:ascii="Arial" w:hAnsi="Arial" w:cs="Arial"/>
                <w:sz w:val="20"/>
                <w:szCs w:val="20"/>
                <w:lang w:val="ru-RU"/>
              </w:rPr>
              <w:t>.</w:t>
            </w:r>
          </w:p>
        </w:tc>
      </w:tr>
      <w:tr w:rsidR="002515D9" w:rsidRPr="00DD271E" w14:paraId="368287A3" w14:textId="77777777" w:rsidTr="002515D9">
        <w:tc>
          <w:tcPr>
            <w:tcW w:w="5495" w:type="dxa"/>
          </w:tcPr>
          <w:p w14:paraId="368287A1" w14:textId="77777777" w:rsidR="002515D9" w:rsidRPr="002515D9" w:rsidRDefault="002515D9" w:rsidP="005E13B9">
            <w:pPr>
              <w:autoSpaceDE w:val="0"/>
              <w:autoSpaceDN w:val="0"/>
              <w:adjustRightInd w:val="0"/>
              <w:spacing w:after="120"/>
              <w:jc w:val="both"/>
              <w:rPr>
                <w:rFonts w:ascii="Arial" w:hAnsi="Arial" w:cs="Arial"/>
                <w:color w:val="000000"/>
                <w:sz w:val="20"/>
                <w:szCs w:val="20"/>
              </w:rPr>
            </w:pPr>
            <w:r w:rsidRPr="002515D9">
              <w:rPr>
                <w:rFonts w:ascii="Arial" w:hAnsi="Arial" w:cs="Arial"/>
                <w:b/>
                <w:color w:val="000000"/>
                <w:sz w:val="20"/>
                <w:szCs w:val="20"/>
              </w:rPr>
              <w:t>g</w:t>
            </w:r>
            <w:r w:rsidRPr="002515D9">
              <w:rPr>
                <w:rFonts w:ascii="Arial" w:hAnsi="Arial" w:cs="Arial"/>
                <w:color w:val="000000"/>
                <w:sz w:val="20"/>
                <w:szCs w:val="20"/>
              </w:rPr>
              <w:t xml:space="preserve">. I confirm that I am authorized by my company to sign this End User Statement - Acknowledgement of End-use and Export Control, and that by doing so, I bind my company to comply with applicable US export restrictions for these items. </w:t>
            </w:r>
          </w:p>
        </w:tc>
        <w:tc>
          <w:tcPr>
            <w:tcW w:w="5495" w:type="dxa"/>
          </w:tcPr>
          <w:p w14:paraId="368287A2" w14:textId="77777777" w:rsidR="002515D9" w:rsidRPr="004831FD" w:rsidRDefault="002515D9" w:rsidP="00BF693B">
            <w:pPr>
              <w:autoSpaceDE w:val="0"/>
              <w:autoSpaceDN w:val="0"/>
              <w:adjustRightInd w:val="0"/>
              <w:spacing w:after="120"/>
              <w:jc w:val="both"/>
              <w:rPr>
                <w:rFonts w:ascii="Arial" w:hAnsi="Arial" w:cs="Arial"/>
                <w:sz w:val="20"/>
                <w:szCs w:val="20"/>
                <w:lang w:val="ru-RU"/>
              </w:rPr>
            </w:pPr>
            <w:r w:rsidRPr="004831FD">
              <w:rPr>
                <w:rFonts w:ascii="Arial" w:hAnsi="Arial" w:cs="Arial"/>
                <w:b/>
                <w:sz w:val="20"/>
                <w:szCs w:val="20"/>
                <w:lang w:val="ru-RU"/>
              </w:rPr>
              <w:t>g</w:t>
            </w:r>
            <w:r w:rsidRPr="004831FD">
              <w:rPr>
                <w:rFonts w:ascii="Arial" w:hAnsi="Arial" w:cs="Arial"/>
                <w:sz w:val="20"/>
                <w:szCs w:val="20"/>
                <w:lang w:val="ru-RU"/>
              </w:rPr>
              <w:t>.</w:t>
            </w:r>
            <w:r w:rsidR="00BF693B" w:rsidRPr="004831FD">
              <w:rPr>
                <w:rFonts w:ascii="Arial" w:hAnsi="Arial" w:cs="Arial"/>
                <w:sz w:val="20"/>
                <w:szCs w:val="20"/>
                <w:lang w:val="ru-RU"/>
              </w:rPr>
              <w:t> Я подтверждаю, что моя компания наделила меня полномочиями на подписание данного Заявления конечного пользователя — Подтверждения конечного назначения и экспортного контроля, и что, подписывая настоящий документ, я связываю свою компанию обязательством по соблюдению применимых экспортных ограничений США для этих единиц</w:t>
            </w:r>
            <w:r w:rsidRPr="004831FD">
              <w:rPr>
                <w:rFonts w:ascii="Arial" w:hAnsi="Arial" w:cs="Arial"/>
                <w:sz w:val="20"/>
                <w:szCs w:val="20"/>
                <w:lang w:val="ru-RU"/>
              </w:rPr>
              <w:t xml:space="preserve">. </w:t>
            </w:r>
          </w:p>
        </w:tc>
      </w:tr>
    </w:tbl>
    <w:p w14:paraId="368287A4" w14:textId="77777777" w:rsidR="00185138" w:rsidRPr="002515D9" w:rsidRDefault="00185138" w:rsidP="00EB1392">
      <w:pPr>
        <w:autoSpaceDE w:val="0"/>
        <w:autoSpaceDN w:val="0"/>
        <w:adjustRightInd w:val="0"/>
        <w:spacing w:after="80" w:line="240" w:lineRule="auto"/>
        <w:jc w:val="both"/>
        <w:rPr>
          <w:rFonts w:ascii="Arial" w:hAnsi="Arial" w:cs="Arial"/>
          <w:color w:val="000000"/>
          <w:sz w:val="20"/>
          <w:szCs w:val="20"/>
          <w:lang w:val="ru-RU"/>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915"/>
      </w:tblGrid>
      <w:tr w:rsidR="00EB1392" w:rsidRPr="00DD271E" w14:paraId="368287A6" w14:textId="77777777" w:rsidTr="00605CE9">
        <w:trPr>
          <w:trHeight w:val="278"/>
        </w:trPr>
        <w:tc>
          <w:tcPr>
            <w:tcW w:w="10915" w:type="dxa"/>
            <w:shd w:val="clear" w:color="auto" w:fill="E0E0E0"/>
          </w:tcPr>
          <w:p w14:paraId="368287A5" w14:textId="77777777" w:rsidR="00EB1392" w:rsidRPr="002515D9" w:rsidRDefault="00EB1392" w:rsidP="002515D9">
            <w:pPr>
              <w:jc w:val="both"/>
              <w:rPr>
                <w:rFonts w:ascii="Calibri" w:hAnsi="Calibri" w:cs="Arial"/>
                <w:b/>
                <w:lang w:val="ru-RU"/>
              </w:rPr>
            </w:pPr>
            <w:r w:rsidRPr="00EB1392">
              <w:rPr>
                <w:rFonts w:ascii="Arial" w:hAnsi="Arial" w:cs="Arial"/>
                <w:b/>
                <w:sz w:val="20"/>
                <w:szCs w:val="20"/>
                <w:lang w:val="en-US"/>
              </w:rPr>
              <w:t>Signature</w:t>
            </w:r>
            <w:r w:rsidRPr="002515D9">
              <w:rPr>
                <w:rFonts w:ascii="Arial" w:hAnsi="Arial" w:cs="Arial"/>
                <w:b/>
                <w:sz w:val="20"/>
                <w:szCs w:val="20"/>
                <w:lang w:val="ru-RU"/>
              </w:rPr>
              <w:t xml:space="preserve"> </w:t>
            </w:r>
            <w:r w:rsidRPr="00EB1392">
              <w:rPr>
                <w:rFonts w:ascii="Arial" w:hAnsi="Arial" w:cs="Arial"/>
                <w:b/>
                <w:sz w:val="20"/>
                <w:szCs w:val="20"/>
                <w:lang w:val="en-US"/>
              </w:rPr>
              <w:t>of</w:t>
            </w:r>
            <w:r w:rsidRPr="002515D9">
              <w:rPr>
                <w:rFonts w:ascii="Arial" w:hAnsi="Arial" w:cs="Arial"/>
                <w:b/>
                <w:sz w:val="20"/>
                <w:szCs w:val="20"/>
                <w:lang w:val="ru-RU"/>
              </w:rPr>
              <w:t xml:space="preserve"> </w:t>
            </w:r>
            <w:r w:rsidRPr="00EB1392">
              <w:rPr>
                <w:rFonts w:ascii="Arial" w:hAnsi="Arial" w:cs="Arial"/>
                <w:b/>
                <w:sz w:val="20"/>
                <w:szCs w:val="20"/>
                <w:lang w:val="en-US"/>
              </w:rPr>
              <w:t>End</w:t>
            </w:r>
            <w:r w:rsidRPr="002515D9">
              <w:rPr>
                <w:rFonts w:ascii="Arial" w:hAnsi="Arial" w:cs="Arial"/>
                <w:b/>
                <w:sz w:val="20"/>
                <w:szCs w:val="20"/>
                <w:lang w:val="ru-RU"/>
              </w:rPr>
              <w:t xml:space="preserve"> </w:t>
            </w:r>
            <w:r w:rsidRPr="00EB1392">
              <w:rPr>
                <w:rFonts w:ascii="Arial" w:hAnsi="Arial" w:cs="Arial"/>
                <w:b/>
                <w:sz w:val="20"/>
                <w:szCs w:val="20"/>
                <w:lang w:val="en-US"/>
              </w:rPr>
              <w:t>User</w:t>
            </w:r>
            <w:r w:rsidRPr="002515D9">
              <w:rPr>
                <w:rFonts w:ascii="Calibri" w:hAnsi="Calibri" w:cs="Arial"/>
                <w:b/>
                <w:lang w:val="ru-RU"/>
              </w:rPr>
              <w:t xml:space="preserve"> </w:t>
            </w:r>
            <w:r w:rsidRPr="00EB1392">
              <w:rPr>
                <w:rFonts w:ascii="Calibri" w:hAnsi="Calibri" w:cs="Arial"/>
                <w:b/>
                <w:vertAlign w:val="superscript"/>
                <w:lang w:val="en-US"/>
              </w:rPr>
              <w:footnoteReference w:id="5"/>
            </w:r>
            <w:r w:rsidR="002515D9" w:rsidRPr="002515D9">
              <w:rPr>
                <w:rFonts w:ascii="Calibri" w:hAnsi="Calibri" w:cs="Arial"/>
                <w:b/>
                <w:lang w:val="ru-RU"/>
              </w:rPr>
              <w:t xml:space="preserve"> / </w:t>
            </w:r>
            <w:r w:rsidR="002515D9" w:rsidRPr="00EB1392">
              <w:rPr>
                <w:rFonts w:ascii="Arial" w:hAnsi="Arial" w:cs="Arial"/>
                <w:b/>
                <w:sz w:val="20"/>
                <w:szCs w:val="20"/>
                <w:lang w:val="ru-RU"/>
              </w:rPr>
              <w:t xml:space="preserve">Подпись конечного пользователя </w:t>
            </w:r>
            <w:r w:rsidR="002515D9" w:rsidRPr="002515D9">
              <w:rPr>
                <w:rFonts w:ascii="Calibri" w:hAnsi="Calibri" w:cs="Arial"/>
                <w:b/>
                <w:vertAlign w:val="superscript"/>
                <w:lang w:val="ru-RU"/>
              </w:rPr>
              <w:t>5</w:t>
            </w:r>
          </w:p>
        </w:tc>
      </w:tr>
    </w:tbl>
    <w:p w14:paraId="368287A7" w14:textId="77777777" w:rsidR="00EB1392" w:rsidRPr="002515D9" w:rsidRDefault="00EB1392" w:rsidP="00605CE9">
      <w:pPr>
        <w:pBdr>
          <w:top w:val="single" w:sz="4" w:space="1" w:color="auto"/>
          <w:left w:val="single" w:sz="4" w:space="4" w:color="auto"/>
          <w:bottom w:val="single" w:sz="4" w:space="0" w:color="auto"/>
          <w:right w:val="single" w:sz="4" w:space="0" w:color="auto"/>
        </w:pBdr>
        <w:tabs>
          <w:tab w:val="left" w:leader="underscore" w:pos="2268"/>
          <w:tab w:val="left" w:leader="underscore" w:pos="5670"/>
          <w:tab w:val="left" w:leader="underscore" w:pos="8505"/>
        </w:tabs>
        <w:autoSpaceDE w:val="0"/>
        <w:autoSpaceDN w:val="0"/>
        <w:adjustRightInd w:val="0"/>
        <w:spacing w:after="0" w:line="240" w:lineRule="auto"/>
        <w:jc w:val="right"/>
        <w:rPr>
          <w:rFonts w:ascii="Calibri" w:hAnsi="Calibri" w:cs="Arial"/>
          <w:sz w:val="24"/>
          <w:szCs w:val="24"/>
          <w:lang w:val="ru-RU"/>
        </w:rPr>
      </w:pPr>
    </w:p>
    <w:p w14:paraId="368287A8" w14:textId="77777777" w:rsidR="00EB1392" w:rsidRPr="00EB1392" w:rsidRDefault="00EB1392" w:rsidP="00605CE9">
      <w:pPr>
        <w:pBdr>
          <w:top w:val="single" w:sz="4" w:space="1" w:color="auto"/>
          <w:left w:val="single" w:sz="4" w:space="4" w:color="auto"/>
          <w:bottom w:val="single" w:sz="4" w:space="0" w:color="auto"/>
          <w:right w:val="single" w:sz="4" w:space="0" w:color="auto"/>
        </w:pBdr>
        <w:tabs>
          <w:tab w:val="left" w:leader="underscore" w:pos="2268"/>
          <w:tab w:val="left" w:leader="underscore" w:pos="5670"/>
          <w:tab w:val="left" w:leader="underscore" w:pos="8505"/>
        </w:tabs>
        <w:autoSpaceDE w:val="0"/>
        <w:autoSpaceDN w:val="0"/>
        <w:adjustRightInd w:val="0"/>
        <w:spacing w:after="0" w:line="240" w:lineRule="auto"/>
        <w:rPr>
          <w:rFonts w:ascii="Calibri" w:hAnsi="Calibri" w:cs="Arial"/>
          <w:sz w:val="24"/>
          <w:szCs w:val="24"/>
          <w:lang w:val="en-US"/>
        </w:rPr>
      </w:pPr>
      <w:r w:rsidRPr="002515D9">
        <w:rPr>
          <w:rFonts w:ascii="Calibri" w:hAnsi="Calibri" w:cs="Arial"/>
          <w:sz w:val="24"/>
          <w:szCs w:val="24"/>
          <w:lang w:val="ru-RU"/>
        </w:rPr>
        <w:t xml:space="preserve">  </w:t>
      </w:r>
      <w:r w:rsidRPr="002515D9">
        <w:rPr>
          <w:rFonts w:ascii="Calibri" w:hAnsi="Calibri" w:cs="Arial"/>
          <w:sz w:val="24"/>
          <w:szCs w:val="24"/>
          <w:lang w:val="ru-RU"/>
        </w:rPr>
        <w:tab/>
        <w:t xml:space="preserve">                                               </w:t>
      </w:r>
      <w:r w:rsidRPr="00EB1392">
        <w:rPr>
          <w:rFonts w:ascii="Calibri" w:hAnsi="Calibri" w:cs="Arial"/>
          <w:sz w:val="24"/>
          <w:szCs w:val="24"/>
          <w:lang w:val="en-US"/>
        </w:rPr>
        <w:t>____________________________________</w:t>
      </w:r>
    </w:p>
    <w:p w14:paraId="368287A9" w14:textId="77777777" w:rsidR="00EB1392" w:rsidRPr="00DD271E" w:rsidRDefault="00EB1392" w:rsidP="00605CE9">
      <w:pPr>
        <w:pBdr>
          <w:top w:val="single" w:sz="4" w:space="1" w:color="auto"/>
          <w:left w:val="single" w:sz="4" w:space="4" w:color="auto"/>
          <w:bottom w:val="single" w:sz="4" w:space="0" w:color="auto"/>
          <w:right w:val="single" w:sz="4" w:space="0" w:color="auto"/>
        </w:pBdr>
        <w:tabs>
          <w:tab w:val="left" w:leader="underscore" w:pos="2268"/>
        </w:tabs>
        <w:autoSpaceDE w:val="0"/>
        <w:autoSpaceDN w:val="0"/>
        <w:adjustRightInd w:val="0"/>
        <w:spacing w:after="0" w:line="240" w:lineRule="auto"/>
        <w:rPr>
          <w:lang w:val="en-US"/>
        </w:rPr>
      </w:pPr>
      <w:r w:rsidRPr="00EB1392">
        <w:rPr>
          <w:rFonts w:ascii="Calibri" w:hAnsi="Calibri" w:cs="Arial"/>
          <w:sz w:val="20"/>
          <w:szCs w:val="20"/>
          <w:lang w:val="en-US"/>
        </w:rPr>
        <w:t>Place, Date</w:t>
      </w:r>
      <w:r w:rsidR="002515D9">
        <w:rPr>
          <w:rFonts w:ascii="Calibri" w:hAnsi="Calibri" w:cs="Arial"/>
          <w:sz w:val="20"/>
          <w:szCs w:val="20"/>
          <w:lang w:val="en-US"/>
        </w:rPr>
        <w:t xml:space="preserve"> /</w:t>
      </w:r>
      <w:r w:rsidR="002515D9" w:rsidRPr="002515D9">
        <w:rPr>
          <w:rFonts w:ascii="Calibri" w:hAnsi="Calibri" w:cs="Arial"/>
          <w:sz w:val="20"/>
          <w:szCs w:val="20"/>
          <w:lang w:val="en-US"/>
        </w:rPr>
        <w:t xml:space="preserve"> </w:t>
      </w:r>
      <w:r w:rsidR="002515D9" w:rsidRPr="00EB1392">
        <w:rPr>
          <w:rFonts w:ascii="Calibri" w:hAnsi="Calibri" w:cs="Arial"/>
          <w:sz w:val="20"/>
          <w:szCs w:val="20"/>
          <w:lang w:val="ru-RU"/>
        </w:rPr>
        <w:t>Место</w:t>
      </w:r>
      <w:r w:rsidR="002515D9" w:rsidRPr="002515D9">
        <w:rPr>
          <w:rFonts w:ascii="Calibri" w:hAnsi="Calibri" w:cs="Arial"/>
          <w:sz w:val="20"/>
          <w:szCs w:val="20"/>
          <w:lang w:val="en-US"/>
        </w:rPr>
        <w:t xml:space="preserve">, </w:t>
      </w:r>
      <w:r w:rsidR="002515D9" w:rsidRPr="00EB1392">
        <w:rPr>
          <w:rFonts w:ascii="Calibri" w:hAnsi="Calibri" w:cs="Arial"/>
          <w:sz w:val="20"/>
          <w:szCs w:val="20"/>
          <w:lang w:val="ru-RU"/>
        </w:rPr>
        <w:t>дата</w:t>
      </w:r>
      <w:r w:rsidRPr="00EB1392">
        <w:rPr>
          <w:rFonts w:ascii="Calibri" w:hAnsi="Calibri" w:cs="Arial"/>
          <w:sz w:val="20"/>
          <w:szCs w:val="20"/>
          <w:lang w:val="en-US"/>
        </w:rPr>
        <w:t xml:space="preserve">                                                                                       Signature</w:t>
      </w:r>
      <w:r w:rsidR="002515D9">
        <w:rPr>
          <w:rFonts w:ascii="Calibri" w:hAnsi="Calibri" w:cs="Arial"/>
          <w:sz w:val="20"/>
          <w:szCs w:val="20"/>
          <w:lang w:val="en-US"/>
        </w:rPr>
        <w:t xml:space="preserve"> /</w:t>
      </w:r>
      <w:r w:rsidR="002515D9" w:rsidRPr="002515D9">
        <w:rPr>
          <w:rFonts w:ascii="Calibri" w:hAnsi="Calibri" w:cs="Arial"/>
          <w:sz w:val="20"/>
          <w:szCs w:val="20"/>
          <w:lang w:val="en-US"/>
        </w:rPr>
        <w:t xml:space="preserve"> </w:t>
      </w:r>
      <w:r w:rsidR="002515D9" w:rsidRPr="00EB1392">
        <w:rPr>
          <w:rFonts w:ascii="Calibri" w:hAnsi="Calibri" w:cs="Arial"/>
          <w:sz w:val="20"/>
          <w:szCs w:val="20"/>
          <w:lang w:val="ru-RU"/>
        </w:rPr>
        <w:t>Подпись</w:t>
      </w:r>
    </w:p>
    <w:p w14:paraId="368287AA" w14:textId="77777777" w:rsidR="005D08E7" w:rsidRDefault="005D08E7" w:rsidP="00605CE9">
      <w:pPr>
        <w:pBdr>
          <w:top w:val="single" w:sz="4" w:space="1" w:color="auto"/>
          <w:left w:val="single" w:sz="4" w:space="4" w:color="auto"/>
          <w:bottom w:val="single" w:sz="4" w:space="0" w:color="auto"/>
          <w:right w:val="single" w:sz="4" w:space="0" w:color="auto"/>
        </w:pBdr>
        <w:tabs>
          <w:tab w:val="left" w:leader="underscore" w:pos="2268"/>
          <w:tab w:val="left" w:pos="5670"/>
          <w:tab w:val="left" w:leader="underscore" w:pos="8505"/>
        </w:tabs>
        <w:autoSpaceDE w:val="0"/>
        <w:autoSpaceDN w:val="0"/>
        <w:adjustRightInd w:val="0"/>
        <w:spacing w:after="0" w:line="240" w:lineRule="auto"/>
        <w:rPr>
          <w:rFonts w:ascii="Calibri" w:hAnsi="Calibri" w:cs="Arial"/>
          <w:sz w:val="24"/>
          <w:szCs w:val="24"/>
          <w:lang w:val="en-US"/>
        </w:rPr>
      </w:pPr>
    </w:p>
    <w:p w14:paraId="368287AB" w14:textId="77777777" w:rsidR="00EB1392" w:rsidRPr="00EB1392" w:rsidRDefault="00EB1392" w:rsidP="00605CE9">
      <w:pPr>
        <w:pBdr>
          <w:top w:val="single" w:sz="4" w:space="1" w:color="auto"/>
          <w:left w:val="single" w:sz="4" w:space="4" w:color="auto"/>
          <w:bottom w:val="single" w:sz="4" w:space="0" w:color="auto"/>
          <w:right w:val="single" w:sz="4" w:space="0" w:color="auto"/>
        </w:pBdr>
        <w:tabs>
          <w:tab w:val="left" w:leader="underscore" w:pos="2268"/>
          <w:tab w:val="left" w:pos="5670"/>
          <w:tab w:val="left" w:leader="underscore" w:pos="8505"/>
        </w:tabs>
        <w:autoSpaceDE w:val="0"/>
        <w:autoSpaceDN w:val="0"/>
        <w:adjustRightInd w:val="0"/>
        <w:spacing w:after="0" w:line="240" w:lineRule="auto"/>
        <w:rPr>
          <w:rFonts w:ascii="Calibri" w:hAnsi="Calibri" w:cs="Arial"/>
          <w:sz w:val="24"/>
          <w:szCs w:val="24"/>
          <w:lang w:val="en-US"/>
        </w:rPr>
      </w:pPr>
      <w:r w:rsidRPr="00EB1392">
        <w:rPr>
          <w:rFonts w:ascii="Calibri" w:hAnsi="Calibri" w:cs="Arial"/>
          <w:sz w:val="24"/>
          <w:szCs w:val="24"/>
          <w:lang w:val="en-US"/>
        </w:rPr>
        <w:tab/>
        <w:t xml:space="preserve">                                               _____________________________________</w:t>
      </w:r>
    </w:p>
    <w:p w14:paraId="368287AC" w14:textId="77777777" w:rsidR="00EB1392" w:rsidRDefault="00EB1392" w:rsidP="00605CE9">
      <w:pPr>
        <w:pBdr>
          <w:top w:val="single" w:sz="4" w:space="1" w:color="auto"/>
          <w:left w:val="single" w:sz="4" w:space="4" w:color="auto"/>
          <w:bottom w:val="single" w:sz="4" w:space="0" w:color="auto"/>
          <w:right w:val="single" w:sz="4" w:space="0" w:color="auto"/>
        </w:pBdr>
        <w:tabs>
          <w:tab w:val="left" w:leader="underscore" w:pos="2268"/>
          <w:tab w:val="left" w:pos="5670"/>
          <w:tab w:val="left" w:leader="underscore" w:pos="8505"/>
        </w:tabs>
        <w:autoSpaceDE w:val="0"/>
        <w:autoSpaceDN w:val="0"/>
        <w:adjustRightInd w:val="0"/>
        <w:spacing w:after="0" w:line="240" w:lineRule="auto"/>
        <w:rPr>
          <w:rFonts w:ascii="Calibri" w:hAnsi="Calibri" w:cs="Arial"/>
          <w:sz w:val="20"/>
          <w:szCs w:val="20"/>
          <w:lang w:val="en-US"/>
        </w:rPr>
      </w:pPr>
      <w:r w:rsidRPr="00EB1392">
        <w:rPr>
          <w:rFonts w:ascii="Calibri" w:hAnsi="Calibri" w:cs="Arial"/>
          <w:sz w:val="20"/>
          <w:szCs w:val="20"/>
          <w:lang w:val="en-US"/>
        </w:rPr>
        <w:t>Company Stamp/ Official Seal</w:t>
      </w:r>
      <w:r w:rsidR="00605CE9" w:rsidRPr="00605CE9">
        <w:rPr>
          <w:rFonts w:ascii="Calibri" w:hAnsi="Calibri" w:cs="Arial"/>
          <w:sz w:val="20"/>
          <w:szCs w:val="20"/>
          <w:lang w:val="en-US"/>
        </w:rPr>
        <w:t xml:space="preserve"> </w:t>
      </w:r>
      <w:r w:rsidR="002515D9">
        <w:rPr>
          <w:rFonts w:ascii="Calibri" w:hAnsi="Calibri" w:cs="Arial"/>
          <w:sz w:val="20"/>
          <w:szCs w:val="20"/>
          <w:lang w:val="en-US"/>
        </w:rPr>
        <w:t>/</w:t>
      </w:r>
      <w:r w:rsidR="00605CE9">
        <w:rPr>
          <w:rFonts w:ascii="Calibri" w:hAnsi="Calibri" w:cs="Arial"/>
          <w:sz w:val="20"/>
          <w:szCs w:val="20"/>
          <w:lang w:val="en-US"/>
        </w:rPr>
        <w:t xml:space="preserve">                                                   </w:t>
      </w:r>
      <w:r w:rsidR="00030925">
        <w:rPr>
          <w:rFonts w:ascii="Calibri" w:hAnsi="Calibri" w:cs="Arial"/>
          <w:sz w:val="20"/>
          <w:szCs w:val="20"/>
          <w:lang w:val="en-US"/>
        </w:rPr>
        <w:tab/>
      </w:r>
      <w:r w:rsidR="00605CE9">
        <w:rPr>
          <w:rFonts w:ascii="Calibri" w:hAnsi="Calibri" w:cs="Arial"/>
          <w:sz w:val="20"/>
          <w:szCs w:val="20"/>
          <w:lang w:val="en-US"/>
        </w:rPr>
        <w:t xml:space="preserve"> </w:t>
      </w:r>
      <w:r w:rsidR="00605CE9" w:rsidRPr="00EB1392">
        <w:rPr>
          <w:rFonts w:ascii="Calibri" w:hAnsi="Calibri" w:cs="Arial"/>
          <w:sz w:val="20"/>
          <w:szCs w:val="20"/>
          <w:lang w:val="en-US"/>
        </w:rPr>
        <w:t>Name and title of signer in block letters</w:t>
      </w:r>
      <w:r w:rsidR="002515D9">
        <w:rPr>
          <w:rFonts w:ascii="Calibri" w:hAnsi="Calibri" w:cs="Arial"/>
          <w:sz w:val="20"/>
          <w:szCs w:val="20"/>
          <w:lang w:val="en-US"/>
        </w:rPr>
        <w:t xml:space="preserve"> /</w:t>
      </w:r>
    </w:p>
    <w:p w14:paraId="368287AD" w14:textId="77777777" w:rsidR="002515D9" w:rsidRPr="002515D9" w:rsidRDefault="002515D9" w:rsidP="002515D9">
      <w:pPr>
        <w:pBdr>
          <w:top w:val="single" w:sz="4" w:space="1" w:color="auto"/>
          <w:left w:val="single" w:sz="4" w:space="4" w:color="auto"/>
          <w:bottom w:val="single" w:sz="4" w:space="0" w:color="auto"/>
          <w:right w:val="single" w:sz="4" w:space="0" w:color="auto"/>
        </w:pBdr>
        <w:autoSpaceDE w:val="0"/>
        <w:autoSpaceDN w:val="0"/>
        <w:adjustRightInd w:val="0"/>
        <w:spacing w:after="0" w:line="240" w:lineRule="auto"/>
        <w:rPr>
          <w:rFonts w:ascii="Calibri" w:hAnsi="Calibri" w:cs="Arial"/>
          <w:sz w:val="20"/>
          <w:szCs w:val="20"/>
          <w:lang w:val="ru-RU"/>
        </w:rPr>
      </w:pPr>
      <w:r w:rsidRPr="00EB1392">
        <w:rPr>
          <w:rFonts w:ascii="Calibri" w:hAnsi="Calibri" w:cs="Arial"/>
          <w:sz w:val="20"/>
          <w:szCs w:val="20"/>
          <w:lang w:val="ru-RU"/>
        </w:rPr>
        <w:t>Штамп/официальная печать компании</w:t>
      </w:r>
      <w:r w:rsidRPr="002515D9">
        <w:rPr>
          <w:rFonts w:ascii="Calibri" w:hAnsi="Calibri" w:cs="Arial"/>
          <w:sz w:val="20"/>
          <w:szCs w:val="20"/>
          <w:lang w:val="ru-RU"/>
        </w:rPr>
        <w:tab/>
      </w:r>
      <w:r w:rsidRPr="0072764E">
        <w:rPr>
          <w:rFonts w:ascii="Calibri" w:hAnsi="Calibri" w:cs="Arial"/>
          <w:sz w:val="20"/>
          <w:szCs w:val="20"/>
          <w:lang w:val="ru-RU"/>
        </w:rPr>
        <w:tab/>
      </w:r>
      <w:r w:rsidRPr="00EB1392">
        <w:rPr>
          <w:rFonts w:ascii="Calibri" w:hAnsi="Calibri" w:cs="Arial"/>
          <w:sz w:val="20"/>
          <w:szCs w:val="20"/>
          <w:lang w:val="ru-RU"/>
        </w:rPr>
        <w:t>Имя и должность подписанта печатными буквами</w:t>
      </w:r>
    </w:p>
    <w:p w14:paraId="368287AE" w14:textId="77777777" w:rsidR="00664BB2" w:rsidRDefault="00664BB2" w:rsidP="00605CE9">
      <w:pPr>
        <w:pBdr>
          <w:top w:val="single" w:sz="4" w:space="1" w:color="auto"/>
          <w:left w:val="single" w:sz="4" w:space="4" w:color="auto"/>
          <w:bottom w:val="single" w:sz="4" w:space="0" w:color="auto"/>
          <w:right w:val="single" w:sz="4" w:space="0" w:color="auto"/>
        </w:pBdr>
        <w:tabs>
          <w:tab w:val="left" w:leader="underscore" w:pos="2268"/>
          <w:tab w:val="left" w:pos="5670"/>
          <w:tab w:val="left" w:leader="underscore" w:pos="8505"/>
        </w:tabs>
        <w:autoSpaceDE w:val="0"/>
        <w:autoSpaceDN w:val="0"/>
        <w:adjustRightInd w:val="0"/>
        <w:spacing w:after="0" w:line="240" w:lineRule="auto"/>
        <w:rPr>
          <w:rFonts w:ascii="Calibri" w:hAnsi="Calibri" w:cs="Arial"/>
          <w:sz w:val="20"/>
          <w:szCs w:val="20"/>
          <w:lang w:val="ru-RU"/>
        </w:rPr>
      </w:pPr>
    </w:p>
    <w:p w14:paraId="368287AF" w14:textId="77777777" w:rsidR="00664BB2" w:rsidRPr="00A14910" w:rsidRDefault="00664BB2" w:rsidP="00664BB2">
      <w:pPr>
        <w:spacing w:after="0" w:line="240" w:lineRule="auto"/>
        <w:rPr>
          <w:rFonts w:ascii="Calibri" w:eastAsia="Times New Roman" w:hAnsi="Calibri" w:cs="Calibri"/>
          <w:lang w:val="ru-RU" w:eastAsia="ru-RU"/>
        </w:rPr>
      </w:pPr>
    </w:p>
    <w:p w14:paraId="368287B0" w14:textId="77777777" w:rsidR="00664BB2" w:rsidRPr="00A14910" w:rsidRDefault="00664BB2" w:rsidP="00664BB2">
      <w:pPr>
        <w:spacing w:after="0" w:line="240" w:lineRule="auto"/>
        <w:rPr>
          <w:rFonts w:ascii="Calibri" w:eastAsia="Times New Roman" w:hAnsi="Calibri" w:cs="Calibri"/>
          <w:lang w:val="ru-RU" w:eastAsia="ru-RU"/>
        </w:rPr>
      </w:pPr>
    </w:p>
    <w:p w14:paraId="368287B1" w14:textId="77777777" w:rsidR="00664BB2" w:rsidRPr="00E74BC1" w:rsidRDefault="00664BB2" w:rsidP="00664BB2">
      <w:pPr>
        <w:spacing w:after="0" w:line="240" w:lineRule="auto"/>
        <w:rPr>
          <w:rFonts w:ascii="Calibri" w:eastAsia="Times New Roman" w:hAnsi="Calibri" w:cs="Calibri"/>
          <w:lang w:val="ru-RU" w:eastAsia="ru-RU"/>
        </w:rPr>
      </w:pPr>
      <w:r w:rsidRPr="00664BB2">
        <w:rPr>
          <w:rFonts w:ascii="Calibri" w:eastAsia="Times New Roman" w:hAnsi="Calibri" w:cs="Calibri"/>
          <w:lang w:val="en-US" w:eastAsia="ru-RU"/>
        </w:rPr>
        <w:t>This document is in English and Russian languages. In case of discrepancies between the two versions, English version prevails</w:t>
      </w:r>
      <w:r w:rsidR="002123AC" w:rsidRPr="002123AC">
        <w:rPr>
          <w:rFonts w:ascii="Calibri" w:eastAsia="Times New Roman" w:hAnsi="Calibri" w:cs="Calibri"/>
          <w:lang w:val="en-US" w:eastAsia="ru-RU"/>
        </w:rPr>
        <w:t xml:space="preserve"> </w:t>
      </w:r>
      <w:r w:rsidR="002123AC">
        <w:rPr>
          <w:rFonts w:ascii="Calibri" w:eastAsia="Times New Roman" w:hAnsi="Calibri" w:cs="Calibri"/>
          <w:lang w:val="en-US" w:eastAsia="ru-RU"/>
        </w:rPr>
        <w:t xml:space="preserve">/ </w:t>
      </w:r>
      <w:r w:rsidR="00A14910" w:rsidRPr="00E74BC1">
        <w:rPr>
          <w:rFonts w:ascii="Calibri" w:eastAsia="Times New Roman" w:hAnsi="Calibri" w:cs="Calibri"/>
          <w:lang w:val="ru-RU" w:eastAsia="ru-RU"/>
        </w:rPr>
        <w:t>Документ</w:t>
      </w:r>
      <w:r w:rsidR="00A14910" w:rsidRPr="00E74BC1">
        <w:rPr>
          <w:rFonts w:ascii="Calibri" w:eastAsia="Times New Roman" w:hAnsi="Calibri" w:cs="Calibri"/>
          <w:lang w:val="en-US" w:eastAsia="ru-RU"/>
        </w:rPr>
        <w:t xml:space="preserve"> </w:t>
      </w:r>
      <w:r w:rsidR="00A14910" w:rsidRPr="00E74BC1">
        <w:rPr>
          <w:rFonts w:ascii="Calibri" w:eastAsia="Times New Roman" w:hAnsi="Calibri" w:cs="Calibri"/>
          <w:lang w:val="ru-RU" w:eastAsia="ru-RU"/>
        </w:rPr>
        <w:t>составлен</w:t>
      </w:r>
      <w:r w:rsidR="00A14910" w:rsidRPr="00E74BC1">
        <w:rPr>
          <w:rFonts w:ascii="Calibri" w:eastAsia="Times New Roman" w:hAnsi="Calibri" w:cs="Calibri"/>
          <w:lang w:val="en-US" w:eastAsia="ru-RU"/>
        </w:rPr>
        <w:t xml:space="preserve"> </w:t>
      </w:r>
      <w:r w:rsidR="00A14910" w:rsidRPr="00E74BC1">
        <w:rPr>
          <w:rFonts w:ascii="Calibri" w:eastAsia="Times New Roman" w:hAnsi="Calibri" w:cs="Calibri"/>
          <w:lang w:val="ru-RU" w:eastAsia="ru-RU"/>
        </w:rPr>
        <w:t>на</w:t>
      </w:r>
      <w:r w:rsidR="00A14910" w:rsidRPr="00E74BC1">
        <w:rPr>
          <w:rFonts w:ascii="Calibri" w:eastAsia="Times New Roman" w:hAnsi="Calibri" w:cs="Calibri"/>
          <w:lang w:val="en-US" w:eastAsia="ru-RU"/>
        </w:rPr>
        <w:t xml:space="preserve"> </w:t>
      </w:r>
      <w:r w:rsidR="00A14910" w:rsidRPr="00E74BC1">
        <w:rPr>
          <w:rFonts w:ascii="Calibri" w:eastAsia="Times New Roman" w:hAnsi="Calibri" w:cs="Calibri"/>
          <w:lang w:val="ru-RU" w:eastAsia="ru-RU"/>
        </w:rPr>
        <w:t>английском</w:t>
      </w:r>
      <w:r w:rsidR="00A14910" w:rsidRPr="00E74BC1">
        <w:rPr>
          <w:rFonts w:ascii="Calibri" w:eastAsia="Times New Roman" w:hAnsi="Calibri" w:cs="Calibri"/>
          <w:lang w:val="en-US" w:eastAsia="ru-RU"/>
        </w:rPr>
        <w:t xml:space="preserve"> </w:t>
      </w:r>
      <w:r w:rsidR="00A14910" w:rsidRPr="00E74BC1">
        <w:rPr>
          <w:rFonts w:ascii="Calibri" w:eastAsia="Times New Roman" w:hAnsi="Calibri" w:cs="Calibri"/>
          <w:lang w:val="ru-RU" w:eastAsia="ru-RU"/>
        </w:rPr>
        <w:t>и</w:t>
      </w:r>
      <w:r w:rsidR="00A14910" w:rsidRPr="00E74BC1">
        <w:rPr>
          <w:rFonts w:ascii="Calibri" w:eastAsia="Times New Roman" w:hAnsi="Calibri" w:cs="Calibri"/>
          <w:lang w:val="en-US" w:eastAsia="ru-RU"/>
        </w:rPr>
        <w:t xml:space="preserve"> </w:t>
      </w:r>
      <w:r w:rsidR="00A14910" w:rsidRPr="00E74BC1">
        <w:rPr>
          <w:rFonts w:ascii="Calibri" w:eastAsia="Times New Roman" w:hAnsi="Calibri" w:cs="Calibri"/>
          <w:lang w:val="ru-RU" w:eastAsia="ru-RU"/>
        </w:rPr>
        <w:t>русском</w:t>
      </w:r>
      <w:r w:rsidR="00A14910" w:rsidRPr="00E74BC1">
        <w:rPr>
          <w:rFonts w:ascii="Calibri" w:eastAsia="Times New Roman" w:hAnsi="Calibri" w:cs="Calibri"/>
          <w:lang w:val="en-US" w:eastAsia="ru-RU"/>
        </w:rPr>
        <w:t xml:space="preserve"> </w:t>
      </w:r>
      <w:r w:rsidR="00A14910" w:rsidRPr="00E74BC1">
        <w:rPr>
          <w:rFonts w:ascii="Calibri" w:eastAsia="Times New Roman" w:hAnsi="Calibri" w:cs="Calibri"/>
          <w:lang w:val="ru-RU" w:eastAsia="ru-RU"/>
        </w:rPr>
        <w:t>языках</w:t>
      </w:r>
      <w:r w:rsidR="00A14910" w:rsidRPr="00E74BC1">
        <w:rPr>
          <w:rFonts w:ascii="Calibri" w:eastAsia="Times New Roman" w:hAnsi="Calibri" w:cs="Calibri"/>
          <w:lang w:val="en-US" w:eastAsia="ru-RU"/>
        </w:rPr>
        <w:t xml:space="preserve">. </w:t>
      </w:r>
      <w:r w:rsidR="00A14910" w:rsidRPr="00E74BC1">
        <w:rPr>
          <w:rFonts w:ascii="Calibri" w:eastAsia="Times New Roman" w:hAnsi="Calibri" w:cs="Calibri"/>
          <w:lang w:val="ru-RU" w:eastAsia="ru-RU"/>
        </w:rPr>
        <w:t>В случае разночтений между версиями, текст на английском языке имеет преимущественную силу</w:t>
      </w:r>
    </w:p>
    <w:p w14:paraId="368287B2" w14:textId="77777777" w:rsidR="00605CE9" w:rsidRPr="00A14910" w:rsidRDefault="00605CE9" w:rsidP="00664BB2">
      <w:pPr>
        <w:rPr>
          <w:rFonts w:ascii="Calibri" w:hAnsi="Calibri" w:cs="Arial"/>
          <w:sz w:val="20"/>
          <w:szCs w:val="20"/>
          <w:lang w:val="ru-RU"/>
        </w:rPr>
      </w:pPr>
    </w:p>
    <w:sectPr w:rsidR="00605CE9" w:rsidRPr="00A14910" w:rsidSect="00234CDA">
      <w:headerReference w:type="default" r:id="rId12"/>
      <w:footerReference w:type="default" r:id="rId13"/>
      <w:pgSz w:w="12240" w:h="15840"/>
      <w:pgMar w:top="567" w:right="720" w:bottom="567" w:left="720"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287B5" w14:textId="77777777" w:rsidR="00BC60AE" w:rsidRDefault="00BC60AE" w:rsidP="00EB1392">
      <w:pPr>
        <w:spacing w:after="0" w:line="240" w:lineRule="auto"/>
      </w:pPr>
      <w:r>
        <w:separator/>
      </w:r>
    </w:p>
  </w:endnote>
  <w:endnote w:type="continuationSeparator" w:id="0">
    <w:p w14:paraId="368287B6" w14:textId="77777777" w:rsidR="00BC60AE" w:rsidRDefault="00BC60AE" w:rsidP="00EB1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421472"/>
      <w:docPartObj>
        <w:docPartGallery w:val="Page Numbers (Bottom of Page)"/>
        <w:docPartUnique/>
      </w:docPartObj>
    </w:sdtPr>
    <w:sdtEndPr>
      <w:rPr>
        <w:noProof/>
      </w:rPr>
    </w:sdtEndPr>
    <w:sdtContent>
      <w:p w14:paraId="368287BB" w14:textId="77777777" w:rsidR="000A0A33" w:rsidRDefault="0008785E">
        <w:pPr>
          <w:pStyle w:val="Footer"/>
          <w:jc w:val="right"/>
        </w:pPr>
        <w:r>
          <w:fldChar w:fldCharType="begin"/>
        </w:r>
        <w:r w:rsidR="00CA5A19">
          <w:instrText xml:space="preserve"> PAGE   \* MERGEFORMAT </w:instrText>
        </w:r>
        <w:r>
          <w:fldChar w:fldCharType="separate"/>
        </w:r>
        <w:r w:rsidR="00664BB2">
          <w:rPr>
            <w:noProof/>
          </w:rPr>
          <w:t>4</w:t>
        </w:r>
        <w:r>
          <w:rPr>
            <w:noProof/>
          </w:rPr>
          <w:fldChar w:fldCharType="end"/>
        </w:r>
        <w:r w:rsidR="00CA5A19">
          <w:rPr>
            <w:noProof/>
          </w:rPr>
          <w:t>/2</w:t>
        </w:r>
      </w:p>
    </w:sdtContent>
  </w:sdt>
  <w:p w14:paraId="368287BC" w14:textId="77777777" w:rsidR="000A0A33" w:rsidRDefault="006C6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287B3" w14:textId="77777777" w:rsidR="00BC60AE" w:rsidRDefault="00BC60AE" w:rsidP="00EB1392">
      <w:pPr>
        <w:spacing w:after="0" w:line="240" w:lineRule="auto"/>
      </w:pPr>
      <w:r>
        <w:separator/>
      </w:r>
    </w:p>
  </w:footnote>
  <w:footnote w:type="continuationSeparator" w:id="0">
    <w:p w14:paraId="368287B4" w14:textId="77777777" w:rsidR="00BC60AE" w:rsidRDefault="00BC60AE" w:rsidP="00EB1392">
      <w:pPr>
        <w:spacing w:after="0" w:line="240" w:lineRule="auto"/>
      </w:pPr>
      <w:r>
        <w:continuationSeparator/>
      </w:r>
    </w:p>
  </w:footnote>
  <w:footnote w:id="1">
    <w:p w14:paraId="368287BD" w14:textId="77777777" w:rsidR="00EB1392" w:rsidRPr="00234CDA" w:rsidRDefault="00EB1392" w:rsidP="00EB1392">
      <w:pPr>
        <w:pStyle w:val="FootnoteText"/>
        <w:rPr>
          <w:i/>
          <w:sz w:val="18"/>
          <w:szCs w:val="18"/>
        </w:rPr>
      </w:pPr>
      <w:r w:rsidRPr="00FF4D84">
        <w:rPr>
          <w:rStyle w:val="FootnoteReference"/>
          <w:i/>
        </w:rPr>
        <w:footnoteRef/>
      </w:r>
      <w:r w:rsidRPr="00FF4D84">
        <w:rPr>
          <w:i/>
        </w:rPr>
        <w:t xml:space="preserve"> </w:t>
      </w:r>
      <w:r w:rsidRPr="00234CDA">
        <w:rPr>
          <w:i/>
          <w:sz w:val="18"/>
          <w:szCs w:val="18"/>
        </w:rPr>
        <w:t xml:space="preserve">Name of company which is distributing the </w:t>
      </w:r>
      <w:r w:rsidR="000B0B29">
        <w:rPr>
          <w:i/>
          <w:sz w:val="18"/>
          <w:szCs w:val="18"/>
        </w:rPr>
        <w:t>products</w:t>
      </w:r>
      <w:r w:rsidR="00030925">
        <w:rPr>
          <w:i/>
          <w:sz w:val="18"/>
          <w:szCs w:val="18"/>
        </w:rPr>
        <w:t xml:space="preserve"> / </w:t>
      </w:r>
      <w:r w:rsidR="00030925" w:rsidRPr="00234CDA">
        <w:rPr>
          <w:i/>
          <w:sz w:val="18"/>
          <w:szCs w:val="18"/>
          <w:lang w:val="ru-RU"/>
        </w:rPr>
        <w:t>Наименование</w:t>
      </w:r>
      <w:r w:rsidR="00030925" w:rsidRPr="00030925">
        <w:rPr>
          <w:i/>
          <w:sz w:val="18"/>
          <w:szCs w:val="18"/>
        </w:rPr>
        <w:t xml:space="preserve"> </w:t>
      </w:r>
      <w:r w:rsidR="00030925" w:rsidRPr="00234CDA">
        <w:rPr>
          <w:i/>
          <w:sz w:val="18"/>
          <w:szCs w:val="18"/>
          <w:lang w:val="ru-RU"/>
        </w:rPr>
        <w:t>компании</w:t>
      </w:r>
      <w:r w:rsidR="00030925" w:rsidRPr="00030925">
        <w:rPr>
          <w:i/>
          <w:sz w:val="18"/>
          <w:szCs w:val="18"/>
        </w:rPr>
        <w:t xml:space="preserve">, </w:t>
      </w:r>
      <w:r w:rsidR="00030925" w:rsidRPr="00234CDA">
        <w:rPr>
          <w:i/>
          <w:sz w:val="18"/>
          <w:szCs w:val="18"/>
          <w:lang w:val="ru-RU"/>
        </w:rPr>
        <w:t>распространяющей</w:t>
      </w:r>
      <w:r w:rsidR="00030925" w:rsidRPr="00030925">
        <w:rPr>
          <w:i/>
          <w:sz w:val="18"/>
          <w:szCs w:val="18"/>
        </w:rPr>
        <w:t xml:space="preserve"> </w:t>
      </w:r>
      <w:r w:rsidR="00030925" w:rsidRPr="00234CDA">
        <w:rPr>
          <w:i/>
          <w:sz w:val="18"/>
          <w:szCs w:val="18"/>
          <w:lang w:val="ru-RU"/>
        </w:rPr>
        <w:t>продукцию</w:t>
      </w:r>
    </w:p>
  </w:footnote>
  <w:footnote w:id="2">
    <w:p w14:paraId="368287BE" w14:textId="77777777" w:rsidR="00EB1392" w:rsidRPr="00E74BC1" w:rsidRDefault="00EB1392" w:rsidP="00EB1392">
      <w:pPr>
        <w:pStyle w:val="FootnoteText"/>
        <w:rPr>
          <w:i/>
          <w:sz w:val="18"/>
          <w:szCs w:val="18"/>
        </w:rPr>
      </w:pPr>
      <w:r w:rsidRPr="00234CDA">
        <w:rPr>
          <w:rStyle w:val="FootnoteReference"/>
          <w:i/>
          <w:sz w:val="18"/>
          <w:szCs w:val="18"/>
        </w:rPr>
        <w:footnoteRef/>
      </w:r>
      <w:r w:rsidRPr="00234CDA">
        <w:rPr>
          <w:i/>
          <w:sz w:val="18"/>
          <w:szCs w:val="18"/>
        </w:rPr>
        <w:t xml:space="preserve"> Write part nr, type of </w:t>
      </w:r>
      <w:r w:rsidR="000B0B29">
        <w:rPr>
          <w:i/>
          <w:sz w:val="18"/>
          <w:szCs w:val="18"/>
        </w:rPr>
        <w:t>product</w:t>
      </w:r>
      <w:r w:rsidRPr="00234CDA">
        <w:rPr>
          <w:i/>
          <w:sz w:val="18"/>
          <w:szCs w:val="18"/>
        </w:rPr>
        <w:t>, number of units</w:t>
      </w:r>
      <w:r w:rsidR="00030925">
        <w:rPr>
          <w:i/>
          <w:sz w:val="18"/>
          <w:szCs w:val="18"/>
        </w:rPr>
        <w:t xml:space="preserve"> / </w:t>
      </w:r>
      <w:r w:rsidR="00A26874" w:rsidRPr="00E74BC1">
        <w:rPr>
          <w:i/>
          <w:sz w:val="18"/>
          <w:szCs w:val="18"/>
          <w:lang w:val="ru-RU"/>
        </w:rPr>
        <w:t>Укажите</w:t>
      </w:r>
      <w:r w:rsidR="00030925" w:rsidRPr="00E74BC1">
        <w:rPr>
          <w:i/>
          <w:sz w:val="18"/>
          <w:szCs w:val="18"/>
        </w:rPr>
        <w:t xml:space="preserve"> </w:t>
      </w:r>
      <w:r w:rsidR="00A14910" w:rsidRPr="00E74BC1">
        <w:rPr>
          <w:i/>
          <w:sz w:val="18"/>
          <w:szCs w:val="18"/>
          <w:lang w:val="ru-RU"/>
        </w:rPr>
        <w:t>артикул</w:t>
      </w:r>
      <w:r w:rsidR="00030925" w:rsidRPr="00E74BC1">
        <w:rPr>
          <w:i/>
          <w:sz w:val="18"/>
          <w:szCs w:val="18"/>
        </w:rPr>
        <w:t xml:space="preserve">, </w:t>
      </w:r>
      <w:r w:rsidR="00030925" w:rsidRPr="00E74BC1">
        <w:rPr>
          <w:i/>
          <w:sz w:val="18"/>
          <w:szCs w:val="18"/>
          <w:lang w:val="ru-RU"/>
        </w:rPr>
        <w:t>вид</w:t>
      </w:r>
      <w:r w:rsidR="00030925" w:rsidRPr="00E74BC1">
        <w:rPr>
          <w:i/>
          <w:sz w:val="18"/>
          <w:szCs w:val="18"/>
        </w:rPr>
        <w:t xml:space="preserve"> </w:t>
      </w:r>
      <w:r w:rsidR="00030925" w:rsidRPr="00E74BC1">
        <w:rPr>
          <w:i/>
          <w:sz w:val="18"/>
          <w:szCs w:val="18"/>
          <w:lang w:val="ru-RU"/>
        </w:rPr>
        <w:t>продукции</w:t>
      </w:r>
      <w:r w:rsidR="00030925" w:rsidRPr="00E74BC1">
        <w:rPr>
          <w:i/>
          <w:sz w:val="18"/>
          <w:szCs w:val="18"/>
        </w:rPr>
        <w:t>,</w:t>
      </w:r>
      <w:r w:rsidR="00A14910" w:rsidRPr="00E74BC1">
        <w:rPr>
          <w:i/>
          <w:sz w:val="18"/>
          <w:szCs w:val="18"/>
        </w:rPr>
        <w:t xml:space="preserve"> </w:t>
      </w:r>
      <w:r w:rsidR="00A14910" w:rsidRPr="00E74BC1">
        <w:rPr>
          <w:i/>
          <w:sz w:val="18"/>
          <w:szCs w:val="18"/>
          <w:lang w:val="ru-RU"/>
        </w:rPr>
        <w:t>кол</w:t>
      </w:r>
      <w:r w:rsidR="00A14910" w:rsidRPr="00E74BC1">
        <w:rPr>
          <w:i/>
          <w:sz w:val="18"/>
          <w:szCs w:val="18"/>
        </w:rPr>
        <w:t>-</w:t>
      </w:r>
      <w:r w:rsidR="00A14910" w:rsidRPr="00E74BC1">
        <w:rPr>
          <w:i/>
          <w:sz w:val="18"/>
          <w:szCs w:val="18"/>
          <w:lang w:val="ru-RU"/>
        </w:rPr>
        <w:t>во</w:t>
      </w:r>
    </w:p>
  </w:footnote>
  <w:footnote w:id="3">
    <w:p w14:paraId="368287BF" w14:textId="77777777" w:rsidR="00860037" w:rsidRPr="00030925" w:rsidRDefault="00860037" w:rsidP="00860037">
      <w:pPr>
        <w:pStyle w:val="FootnoteText"/>
        <w:rPr>
          <w:i/>
          <w:sz w:val="18"/>
          <w:szCs w:val="18"/>
        </w:rPr>
      </w:pPr>
      <w:r w:rsidRPr="00FF4D84">
        <w:rPr>
          <w:rStyle w:val="FootnoteReference"/>
          <w:i/>
        </w:rPr>
        <w:footnoteRef/>
      </w:r>
      <w:r w:rsidRPr="00FF4D84">
        <w:rPr>
          <w:i/>
        </w:rPr>
        <w:t xml:space="preserve"> </w:t>
      </w:r>
      <w:r w:rsidRPr="00234CDA">
        <w:rPr>
          <w:i/>
          <w:sz w:val="18"/>
          <w:szCs w:val="18"/>
        </w:rPr>
        <w:t xml:space="preserve">Name of company which is </w:t>
      </w:r>
      <w:r w:rsidR="000B0B29">
        <w:rPr>
          <w:i/>
          <w:sz w:val="18"/>
          <w:szCs w:val="18"/>
        </w:rPr>
        <w:t>reselling</w:t>
      </w:r>
      <w:r w:rsidRPr="00234CDA">
        <w:rPr>
          <w:i/>
          <w:sz w:val="18"/>
          <w:szCs w:val="18"/>
        </w:rPr>
        <w:t xml:space="preserve"> the </w:t>
      </w:r>
      <w:r w:rsidR="000B0B29">
        <w:rPr>
          <w:i/>
          <w:sz w:val="18"/>
          <w:szCs w:val="18"/>
        </w:rPr>
        <w:t>product.</w:t>
      </w:r>
      <w:r w:rsidR="00030925">
        <w:rPr>
          <w:i/>
          <w:sz w:val="18"/>
          <w:szCs w:val="18"/>
        </w:rPr>
        <w:t xml:space="preserve"> / </w:t>
      </w:r>
      <w:r w:rsidR="00030925" w:rsidRPr="00234CDA">
        <w:rPr>
          <w:i/>
          <w:sz w:val="18"/>
          <w:szCs w:val="18"/>
          <w:lang w:val="ru-RU"/>
        </w:rPr>
        <w:t>Наименование</w:t>
      </w:r>
      <w:r w:rsidR="00030925" w:rsidRPr="00030925">
        <w:rPr>
          <w:i/>
          <w:sz w:val="18"/>
          <w:szCs w:val="18"/>
        </w:rPr>
        <w:t xml:space="preserve"> </w:t>
      </w:r>
      <w:r w:rsidR="00030925" w:rsidRPr="00234CDA">
        <w:rPr>
          <w:i/>
          <w:sz w:val="18"/>
          <w:szCs w:val="18"/>
          <w:lang w:val="ru-RU"/>
        </w:rPr>
        <w:t>компании</w:t>
      </w:r>
      <w:r w:rsidR="00030925" w:rsidRPr="00030925">
        <w:rPr>
          <w:i/>
          <w:sz w:val="18"/>
          <w:szCs w:val="18"/>
        </w:rPr>
        <w:t xml:space="preserve">, </w:t>
      </w:r>
      <w:r w:rsidR="00030925" w:rsidRPr="00234CDA">
        <w:rPr>
          <w:i/>
          <w:sz w:val="18"/>
          <w:szCs w:val="18"/>
          <w:lang w:val="ru-RU"/>
        </w:rPr>
        <w:t>перепродающей</w:t>
      </w:r>
      <w:r w:rsidR="00030925" w:rsidRPr="00030925">
        <w:rPr>
          <w:i/>
          <w:sz w:val="18"/>
          <w:szCs w:val="18"/>
        </w:rPr>
        <w:t xml:space="preserve"> </w:t>
      </w:r>
      <w:r w:rsidR="00030925" w:rsidRPr="00234CDA">
        <w:rPr>
          <w:i/>
          <w:sz w:val="18"/>
          <w:szCs w:val="18"/>
          <w:lang w:val="ru-RU"/>
        </w:rPr>
        <w:t>продукцию</w:t>
      </w:r>
      <w:r w:rsidR="00030925" w:rsidRPr="00030925">
        <w:rPr>
          <w:i/>
          <w:sz w:val="18"/>
          <w:szCs w:val="18"/>
        </w:rPr>
        <w:t>.</w:t>
      </w:r>
    </w:p>
  </w:footnote>
  <w:footnote w:id="4">
    <w:p w14:paraId="368287C0" w14:textId="77777777" w:rsidR="00EB1392" w:rsidRPr="00030925" w:rsidRDefault="00EB1392" w:rsidP="00EB1392">
      <w:pPr>
        <w:pStyle w:val="FootnoteText"/>
        <w:rPr>
          <w:i/>
          <w:sz w:val="18"/>
          <w:szCs w:val="18"/>
        </w:rPr>
      </w:pPr>
      <w:r w:rsidRPr="00234CDA">
        <w:rPr>
          <w:rStyle w:val="FootnoteReference"/>
          <w:i/>
          <w:sz w:val="18"/>
          <w:szCs w:val="18"/>
        </w:rPr>
        <w:footnoteRef/>
      </w:r>
      <w:r w:rsidRPr="00234CDA">
        <w:rPr>
          <w:i/>
          <w:sz w:val="18"/>
          <w:szCs w:val="18"/>
        </w:rPr>
        <w:t xml:space="preserve"> Name of company which is buying the </w:t>
      </w:r>
      <w:r w:rsidR="00860037">
        <w:rPr>
          <w:i/>
          <w:sz w:val="18"/>
          <w:szCs w:val="18"/>
        </w:rPr>
        <w:t>product</w:t>
      </w:r>
      <w:r w:rsidRPr="00234CDA">
        <w:rPr>
          <w:i/>
          <w:sz w:val="18"/>
          <w:szCs w:val="18"/>
        </w:rPr>
        <w:t xml:space="preserve"> and where the </w:t>
      </w:r>
      <w:r w:rsidR="00860037">
        <w:rPr>
          <w:i/>
          <w:sz w:val="18"/>
          <w:szCs w:val="18"/>
        </w:rPr>
        <w:t>product</w:t>
      </w:r>
      <w:r w:rsidRPr="00234CDA">
        <w:rPr>
          <w:i/>
          <w:sz w:val="18"/>
          <w:szCs w:val="18"/>
        </w:rPr>
        <w:t xml:space="preserve"> will be installed (it can be private person as well)</w:t>
      </w:r>
      <w:r w:rsidR="00030925">
        <w:rPr>
          <w:i/>
          <w:sz w:val="18"/>
          <w:szCs w:val="18"/>
        </w:rPr>
        <w:t xml:space="preserve"> / </w:t>
      </w:r>
      <w:r w:rsidR="00030925" w:rsidRPr="00234CDA">
        <w:rPr>
          <w:i/>
          <w:sz w:val="18"/>
          <w:szCs w:val="18"/>
          <w:lang w:val="ru-RU"/>
        </w:rPr>
        <w:t>Наименование</w:t>
      </w:r>
      <w:r w:rsidR="00030925" w:rsidRPr="00030925">
        <w:rPr>
          <w:i/>
          <w:sz w:val="18"/>
          <w:szCs w:val="18"/>
        </w:rPr>
        <w:t xml:space="preserve"> </w:t>
      </w:r>
      <w:r w:rsidR="00030925" w:rsidRPr="00234CDA">
        <w:rPr>
          <w:i/>
          <w:sz w:val="18"/>
          <w:szCs w:val="18"/>
          <w:lang w:val="ru-RU"/>
        </w:rPr>
        <w:t>компании</w:t>
      </w:r>
      <w:r w:rsidR="00030925" w:rsidRPr="00030925">
        <w:rPr>
          <w:i/>
          <w:sz w:val="18"/>
          <w:szCs w:val="18"/>
        </w:rPr>
        <w:t xml:space="preserve">, </w:t>
      </w:r>
      <w:r w:rsidR="00030925" w:rsidRPr="00234CDA">
        <w:rPr>
          <w:i/>
          <w:sz w:val="18"/>
          <w:szCs w:val="18"/>
          <w:lang w:val="ru-RU"/>
        </w:rPr>
        <w:t>приобретающей</w:t>
      </w:r>
      <w:r w:rsidR="00030925" w:rsidRPr="00030925">
        <w:rPr>
          <w:i/>
          <w:sz w:val="18"/>
          <w:szCs w:val="18"/>
        </w:rPr>
        <w:t xml:space="preserve"> </w:t>
      </w:r>
      <w:r w:rsidR="00030925" w:rsidRPr="00234CDA">
        <w:rPr>
          <w:i/>
          <w:sz w:val="18"/>
          <w:szCs w:val="18"/>
          <w:lang w:val="ru-RU"/>
        </w:rPr>
        <w:t>продукцию</w:t>
      </w:r>
      <w:r w:rsidR="00030925" w:rsidRPr="00030925">
        <w:rPr>
          <w:i/>
          <w:sz w:val="18"/>
          <w:szCs w:val="18"/>
        </w:rPr>
        <w:t xml:space="preserve">, </w:t>
      </w:r>
      <w:r w:rsidR="00030925" w:rsidRPr="00234CDA">
        <w:rPr>
          <w:i/>
          <w:sz w:val="18"/>
          <w:szCs w:val="18"/>
          <w:lang w:val="ru-RU"/>
        </w:rPr>
        <w:t>и</w:t>
      </w:r>
      <w:r w:rsidR="00030925" w:rsidRPr="00030925">
        <w:rPr>
          <w:i/>
          <w:sz w:val="18"/>
          <w:szCs w:val="18"/>
        </w:rPr>
        <w:t xml:space="preserve"> </w:t>
      </w:r>
      <w:r w:rsidR="00030925" w:rsidRPr="00234CDA">
        <w:rPr>
          <w:i/>
          <w:sz w:val="18"/>
          <w:szCs w:val="18"/>
          <w:lang w:val="ru-RU"/>
        </w:rPr>
        <w:t>место</w:t>
      </w:r>
      <w:r w:rsidR="00030925" w:rsidRPr="00030925">
        <w:rPr>
          <w:i/>
          <w:sz w:val="18"/>
          <w:szCs w:val="18"/>
        </w:rPr>
        <w:t xml:space="preserve"> </w:t>
      </w:r>
      <w:r w:rsidR="00030925" w:rsidRPr="00234CDA">
        <w:rPr>
          <w:i/>
          <w:sz w:val="18"/>
          <w:szCs w:val="18"/>
          <w:lang w:val="ru-RU"/>
        </w:rPr>
        <w:t>будущей</w:t>
      </w:r>
      <w:r w:rsidR="00030925" w:rsidRPr="00030925">
        <w:rPr>
          <w:i/>
          <w:sz w:val="18"/>
          <w:szCs w:val="18"/>
        </w:rPr>
        <w:t xml:space="preserve"> </w:t>
      </w:r>
      <w:r w:rsidR="00030925" w:rsidRPr="00234CDA">
        <w:rPr>
          <w:i/>
          <w:sz w:val="18"/>
          <w:szCs w:val="18"/>
          <w:lang w:val="ru-RU"/>
        </w:rPr>
        <w:t>установки</w:t>
      </w:r>
      <w:r w:rsidR="00030925" w:rsidRPr="00030925">
        <w:rPr>
          <w:i/>
          <w:sz w:val="18"/>
          <w:szCs w:val="18"/>
        </w:rPr>
        <w:t xml:space="preserve"> </w:t>
      </w:r>
      <w:r w:rsidR="00030925" w:rsidRPr="00234CDA">
        <w:rPr>
          <w:i/>
          <w:sz w:val="18"/>
          <w:szCs w:val="18"/>
          <w:lang w:val="ru-RU"/>
        </w:rPr>
        <w:t>продукции</w:t>
      </w:r>
      <w:r w:rsidR="00030925" w:rsidRPr="00030925">
        <w:rPr>
          <w:i/>
          <w:sz w:val="18"/>
          <w:szCs w:val="18"/>
        </w:rPr>
        <w:t xml:space="preserve"> (</w:t>
      </w:r>
      <w:r w:rsidR="00030925" w:rsidRPr="00234CDA">
        <w:rPr>
          <w:i/>
          <w:sz w:val="18"/>
          <w:szCs w:val="18"/>
          <w:lang w:val="ru-RU"/>
        </w:rPr>
        <w:t>это</w:t>
      </w:r>
      <w:r w:rsidR="00030925" w:rsidRPr="00030925">
        <w:rPr>
          <w:i/>
          <w:sz w:val="18"/>
          <w:szCs w:val="18"/>
        </w:rPr>
        <w:t xml:space="preserve"> </w:t>
      </w:r>
      <w:r w:rsidR="00030925" w:rsidRPr="00234CDA">
        <w:rPr>
          <w:i/>
          <w:sz w:val="18"/>
          <w:szCs w:val="18"/>
          <w:lang w:val="ru-RU"/>
        </w:rPr>
        <w:t>также</w:t>
      </w:r>
      <w:r w:rsidR="00030925" w:rsidRPr="00030925">
        <w:rPr>
          <w:i/>
          <w:sz w:val="18"/>
          <w:szCs w:val="18"/>
        </w:rPr>
        <w:t xml:space="preserve"> </w:t>
      </w:r>
      <w:r w:rsidR="00030925" w:rsidRPr="00234CDA">
        <w:rPr>
          <w:i/>
          <w:sz w:val="18"/>
          <w:szCs w:val="18"/>
          <w:lang w:val="ru-RU"/>
        </w:rPr>
        <w:t>может</w:t>
      </w:r>
      <w:r w:rsidR="00030925" w:rsidRPr="00030925">
        <w:rPr>
          <w:i/>
          <w:sz w:val="18"/>
          <w:szCs w:val="18"/>
        </w:rPr>
        <w:t xml:space="preserve"> </w:t>
      </w:r>
      <w:r w:rsidR="00030925" w:rsidRPr="00234CDA">
        <w:rPr>
          <w:i/>
          <w:sz w:val="18"/>
          <w:szCs w:val="18"/>
          <w:lang w:val="ru-RU"/>
        </w:rPr>
        <w:t>быть</w:t>
      </w:r>
      <w:r w:rsidR="00030925" w:rsidRPr="00030925">
        <w:rPr>
          <w:i/>
          <w:sz w:val="18"/>
          <w:szCs w:val="18"/>
        </w:rPr>
        <w:t xml:space="preserve"> </w:t>
      </w:r>
      <w:r w:rsidR="00030925" w:rsidRPr="00234CDA">
        <w:rPr>
          <w:i/>
          <w:sz w:val="18"/>
          <w:szCs w:val="18"/>
          <w:lang w:val="ru-RU"/>
        </w:rPr>
        <w:t>частное</w:t>
      </w:r>
      <w:r w:rsidR="00030925" w:rsidRPr="00030925">
        <w:rPr>
          <w:i/>
          <w:sz w:val="18"/>
          <w:szCs w:val="18"/>
        </w:rPr>
        <w:t xml:space="preserve"> </w:t>
      </w:r>
      <w:r w:rsidR="00030925" w:rsidRPr="00234CDA">
        <w:rPr>
          <w:i/>
          <w:sz w:val="18"/>
          <w:szCs w:val="18"/>
          <w:lang w:val="ru-RU"/>
        </w:rPr>
        <w:t>лицо</w:t>
      </w:r>
      <w:r w:rsidR="00030925" w:rsidRPr="00030925">
        <w:rPr>
          <w:i/>
          <w:sz w:val="18"/>
          <w:szCs w:val="18"/>
        </w:rPr>
        <w:t>)</w:t>
      </w:r>
    </w:p>
  </w:footnote>
  <w:footnote w:id="5">
    <w:p w14:paraId="368287C1" w14:textId="77777777" w:rsidR="00030925" w:rsidRPr="00030925" w:rsidRDefault="00EB1392" w:rsidP="00030925">
      <w:pPr>
        <w:pStyle w:val="FootnoteText"/>
        <w:rPr>
          <w:sz w:val="18"/>
          <w:szCs w:val="18"/>
        </w:rPr>
      </w:pPr>
      <w:r w:rsidRPr="00234CDA">
        <w:rPr>
          <w:rStyle w:val="FootnoteReference"/>
          <w:sz w:val="18"/>
          <w:szCs w:val="18"/>
        </w:rPr>
        <w:footnoteRef/>
      </w:r>
      <w:r w:rsidRPr="00234CDA">
        <w:rPr>
          <w:sz w:val="18"/>
          <w:szCs w:val="18"/>
        </w:rPr>
        <w:t xml:space="preserve"> </w:t>
      </w:r>
      <w:r w:rsidRPr="00234CDA">
        <w:rPr>
          <w:i/>
          <w:sz w:val="18"/>
          <w:szCs w:val="18"/>
        </w:rPr>
        <w:t xml:space="preserve">Make sure it is signed and stamped by the company in </w:t>
      </w:r>
      <w:r w:rsidR="00860037">
        <w:rPr>
          <w:i/>
          <w:sz w:val="18"/>
          <w:szCs w:val="18"/>
        </w:rPr>
        <w:t>S</w:t>
      </w:r>
      <w:r w:rsidRPr="00234CDA">
        <w:rPr>
          <w:i/>
          <w:sz w:val="18"/>
          <w:szCs w:val="18"/>
        </w:rPr>
        <w:t xml:space="preserve">ection </w:t>
      </w:r>
      <w:r w:rsidR="00860037">
        <w:rPr>
          <w:i/>
          <w:sz w:val="18"/>
          <w:szCs w:val="18"/>
        </w:rPr>
        <w:t>3.</w:t>
      </w:r>
      <w:r w:rsidR="00030925">
        <w:rPr>
          <w:i/>
          <w:sz w:val="18"/>
          <w:szCs w:val="18"/>
        </w:rPr>
        <w:t xml:space="preserve"> / </w:t>
      </w:r>
      <w:r w:rsidR="00030925" w:rsidRPr="00234CDA">
        <w:rPr>
          <w:i/>
          <w:sz w:val="18"/>
          <w:szCs w:val="18"/>
          <w:lang w:val="ru-RU"/>
        </w:rPr>
        <w:t>Удостоверьтесь</w:t>
      </w:r>
      <w:r w:rsidR="00030925" w:rsidRPr="00030925">
        <w:rPr>
          <w:i/>
          <w:sz w:val="18"/>
          <w:szCs w:val="18"/>
        </w:rPr>
        <w:t xml:space="preserve">, </w:t>
      </w:r>
      <w:r w:rsidR="00030925" w:rsidRPr="00234CDA">
        <w:rPr>
          <w:i/>
          <w:sz w:val="18"/>
          <w:szCs w:val="18"/>
          <w:lang w:val="ru-RU"/>
        </w:rPr>
        <w:t>что</w:t>
      </w:r>
      <w:r w:rsidR="00030925" w:rsidRPr="00030925">
        <w:rPr>
          <w:i/>
          <w:sz w:val="18"/>
          <w:szCs w:val="18"/>
        </w:rPr>
        <w:t xml:space="preserve"> </w:t>
      </w:r>
      <w:r w:rsidR="00030925" w:rsidRPr="00234CDA">
        <w:rPr>
          <w:i/>
          <w:sz w:val="18"/>
          <w:szCs w:val="18"/>
          <w:lang w:val="ru-RU"/>
        </w:rPr>
        <w:t>оно</w:t>
      </w:r>
      <w:r w:rsidR="00030925" w:rsidRPr="00030925">
        <w:rPr>
          <w:i/>
          <w:sz w:val="18"/>
          <w:szCs w:val="18"/>
        </w:rPr>
        <w:t xml:space="preserve"> </w:t>
      </w:r>
      <w:r w:rsidR="00030925" w:rsidRPr="00234CDA">
        <w:rPr>
          <w:i/>
          <w:sz w:val="18"/>
          <w:szCs w:val="18"/>
          <w:lang w:val="ru-RU"/>
        </w:rPr>
        <w:t>подписано</w:t>
      </w:r>
      <w:r w:rsidR="00030925" w:rsidRPr="00030925">
        <w:rPr>
          <w:i/>
          <w:sz w:val="18"/>
          <w:szCs w:val="18"/>
        </w:rPr>
        <w:t xml:space="preserve"> </w:t>
      </w:r>
      <w:r w:rsidR="00030925" w:rsidRPr="00234CDA">
        <w:rPr>
          <w:i/>
          <w:sz w:val="18"/>
          <w:szCs w:val="18"/>
          <w:lang w:val="ru-RU"/>
        </w:rPr>
        <w:t>и</w:t>
      </w:r>
      <w:r w:rsidR="00030925" w:rsidRPr="00030925">
        <w:rPr>
          <w:i/>
          <w:sz w:val="18"/>
          <w:szCs w:val="18"/>
        </w:rPr>
        <w:t xml:space="preserve"> </w:t>
      </w:r>
      <w:r w:rsidR="00030925" w:rsidRPr="00234CDA">
        <w:rPr>
          <w:i/>
          <w:sz w:val="18"/>
          <w:szCs w:val="18"/>
          <w:lang w:val="ru-RU"/>
        </w:rPr>
        <w:t>скреплено</w:t>
      </w:r>
      <w:r w:rsidR="00030925" w:rsidRPr="00030925">
        <w:rPr>
          <w:i/>
          <w:sz w:val="18"/>
          <w:szCs w:val="18"/>
        </w:rPr>
        <w:t xml:space="preserve"> </w:t>
      </w:r>
      <w:r w:rsidR="00030925" w:rsidRPr="00234CDA">
        <w:rPr>
          <w:i/>
          <w:sz w:val="18"/>
          <w:szCs w:val="18"/>
          <w:lang w:val="ru-RU"/>
        </w:rPr>
        <w:t>печатью</w:t>
      </w:r>
      <w:r w:rsidR="00030925" w:rsidRPr="00030925">
        <w:rPr>
          <w:i/>
          <w:sz w:val="18"/>
          <w:szCs w:val="18"/>
        </w:rPr>
        <w:t xml:space="preserve"> </w:t>
      </w:r>
      <w:r w:rsidR="00030925" w:rsidRPr="00234CDA">
        <w:rPr>
          <w:i/>
          <w:sz w:val="18"/>
          <w:szCs w:val="18"/>
          <w:lang w:val="ru-RU"/>
        </w:rPr>
        <w:t>компании</w:t>
      </w:r>
      <w:r w:rsidR="00030925" w:rsidRPr="00030925">
        <w:rPr>
          <w:i/>
          <w:sz w:val="18"/>
          <w:szCs w:val="18"/>
        </w:rPr>
        <w:t xml:space="preserve"> </w:t>
      </w:r>
      <w:r w:rsidR="00030925" w:rsidRPr="00234CDA">
        <w:rPr>
          <w:i/>
          <w:sz w:val="18"/>
          <w:szCs w:val="18"/>
          <w:lang w:val="ru-RU"/>
        </w:rPr>
        <w:t>в</w:t>
      </w:r>
      <w:r w:rsidR="0072764E" w:rsidRPr="0072764E">
        <w:rPr>
          <w:i/>
          <w:sz w:val="18"/>
          <w:szCs w:val="18"/>
        </w:rPr>
        <w:t> </w:t>
      </w:r>
      <w:r w:rsidR="00030925" w:rsidRPr="00234CDA">
        <w:rPr>
          <w:i/>
          <w:sz w:val="18"/>
          <w:szCs w:val="18"/>
          <w:lang w:val="ru-RU"/>
        </w:rPr>
        <w:t>Разделе</w:t>
      </w:r>
      <w:r w:rsidR="0072764E" w:rsidRPr="0072764E">
        <w:rPr>
          <w:i/>
          <w:sz w:val="18"/>
          <w:szCs w:val="18"/>
        </w:rPr>
        <w:t> </w:t>
      </w:r>
      <w:r w:rsidR="00030925" w:rsidRPr="00030925">
        <w:rPr>
          <w:i/>
          <w:sz w:val="18"/>
          <w:szCs w:val="18"/>
        </w:rPr>
        <w:t>3.</w:t>
      </w:r>
    </w:p>
    <w:p w14:paraId="368287C2" w14:textId="77777777" w:rsidR="00EB1392" w:rsidRPr="00234CDA" w:rsidRDefault="00EB1392" w:rsidP="00EB1392">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287B7" w14:textId="77777777" w:rsidR="002515D9" w:rsidRPr="00E74BC1" w:rsidRDefault="00605CE9" w:rsidP="002515D9">
    <w:pPr>
      <w:jc w:val="center"/>
      <w:rPr>
        <w:rFonts w:ascii="Arial" w:hAnsi="Arial" w:cs="Arial"/>
        <w:b/>
        <w:bCs/>
        <w:color w:val="FF0000"/>
        <w:sz w:val="20"/>
        <w:szCs w:val="20"/>
        <w:lang w:val="ru-RU"/>
      </w:rPr>
    </w:pPr>
    <w:r w:rsidRPr="00E74BC1">
      <w:rPr>
        <w:rFonts w:ascii="Arial" w:hAnsi="Arial" w:cs="Arial"/>
        <w:b/>
        <w:bCs/>
        <w:color w:val="FF0000"/>
        <w:sz w:val="20"/>
        <w:szCs w:val="20"/>
        <w:lang w:val="ru-RU"/>
      </w:rPr>
      <w:t>(</w:t>
    </w:r>
    <w:r w:rsidRPr="00E74BC1">
      <w:rPr>
        <w:rFonts w:ascii="Arial" w:hAnsi="Arial" w:cs="Arial"/>
        <w:b/>
        <w:bCs/>
        <w:color w:val="FF0000"/>
        <w:sz w:val="20"/>
        <w:szCs w:val="20"/>
        <w:lang w:val="en-US"/>
      </w:rPr>
      <w:t>Company</w:t>
    </w:r>
    <w:r w:rsidRPr="00E74BC1">
      <w:rPr>
        <w:rFonts w:ascii="Arial" w:hAnsi="Arial" w:cs="Arial"/>
        <w:b/>
        <w:bCs/>
        <w:color w:val="FF0000"/>
        <w:sz w:val="20"/>
        <w:szCs w:val="20"/>
        <w:lang w:val="ru-RU"/>
      </w:rPr>
      <w:t xml:space="preserve"> </w:t>
    </w:r>
    <w:r w:rsidRPr="00E74BC1">
      <w:rPr>
        <w:rFonts w:ascii="Arial" w:hAnsi="Arial" w:cs="Arial"/>
        <w:b/>
        <w:bCs/>
        <w:color w:val="FF0000"/>
        <w:sz w:val="20"/>
        <w:szCs w:val="20"/>
        <w:lang w:val="en-US"/>
      </w:rPr>
      <w:t>Letterhead</w:t>
    </w:r>
    <w:r w:rsidRPr="00E74BC1">
      <w:rPr>
        <w:rFonts w:ascii="Arial" w:hAnsi="Arial" w:cs="Arial"/>
        <w:b/>
        <w:bCs/>
        <w:color w:val="FF0000"/>
        <w:sz w:val="20"/>
        <w:szCs w:val="20"/>
        <w:lang w:val="ru-RU"/>
      </w:rPr>
      <w:t>)</w:t>
    </w:r>
    <w:r w:rsidR="002515D9" w:rsidRPr="00E74BC1">
      <w:rPr>
        <w:rFonts w:ascii="Arial" w:hAnsi="Arial" w:cs="Arial"/>
        <w:b/>
        <w:bCs/>
        <w:color w:val="FF0000"/>
        <w:sz w:val="20"/>
        <w:szCs w:val="20"/>
        <w:lang w:val="ru-RU"/>
      </w:rPr>
      <w:t xml:space="preserve"> / (Фирменный бланк компании)</w:t>
    </w:r>
  </w:p>
  <w:p w14:paraId="368287B8" w14:textId="77777777" w:rsidR="002515D9" w:rsidRPr="002123AC" w:rsidRDefault="00605CE9" w:rsidP="002515D9">
    <w:pPr>
      <w:jc w:val="center"/>
      <w:rPr>
        <w:rFonts w:ascii="Arial" w:hAnsi="Arial" w:cs="Arial"/>
        <w:b/>
        <w:bCs/>
        <w:sz w:val="20"/>
        <w:szCs w:val="20"/>
        <w:lang w:val="en-US"/>
      </w:rPr>
    </w:pPr>
    <w:r w:rsidRPr="00E90A8C">
      <w:rPr>
        <w:rFonts w:ascii="Arial" w:hAnsi="Arial" w:cs="Arial"/>
        <w:b/>
        <w:bCs/>
        <w:sz w:val="20"/>
        <w:szCs w:val="20"/>
        <w:lang w:val="en-US"/>
      </w:rPr>
      <w:t>Compliance with United States Re-Export Regulations</w:t>
    </w:r>
    <w:r w:rsidR="002515D9">
      <w:rPr>
        <w:rFonts w:ascii="Arial" w:hAnsi="Arial" w:cs="Arial"/>
        <w:b/>
        <w:bCs/>
        <w:sz w:val="20"/>
        <w:szCs w:val="20"/>
        <w:lang w:val="en-US"/>
      </w:rPr>
      <w:t xml:space="preserve"> / </w:t>
    </w:r>
    <w:r w:rsidR="002515D9" w:rsidRPr="00E90A8C">
      <w:rPr>
        <w:rFonts w:ascii="Arial" w:hAnsi="Arial" w:cs="Arial"/>
        <w:b/>
        <w:bCs/>
        <w:sz w:val="20"/>
        <w:szCs w:val="20"/>
        <w:lang w:val="ru-RU"/>
      </w:rPr>
      <w:t>Выполнение</w:t>
    </w:r>
    <w:r w:rsidR="002515D9" w:rsidRPr="002515D9">
      <w:rPr>
        <w:rFonts w:ascii="Arial" w:hAnsi="Arial" w:cs="Arial"/>
        <w:b/>
        <w:bCs/>
        <w:sz w:val="20"/>
        <w:szCs w:val="20"/>
        <w:lang w:val="en-US"/>
      </w:rPr>
      <w:t xml:space="preserve"> </w:t>
    </w:r>
    <w:r w:rsidR="002515D9" w:rsidRPr="00E90A8C">
      <w:rPr>
        <w:rFonts w:ascii="Arial" w:hAnsi="Arial" w:cs="Arial"/>
        <w:b/>
        <w:bCs/>
        <w:sz w:val="20"/>
        <w:szCs w:val="20"/>
        <w:lang w:val="ru-RU"/>
      </w:rPr>
      <w:t>правил</w:t>
    </w:r>
    <w:r w:rsidR="002515D9" w:rsidRPr="002515D9">
      <w:rPr>
        <w:rFonts w:ascii="Arial" w:hAnsi="Arial" w:cs="Arial"/>
        <w:b/>
        <w:bCs/>
        <w:sz w:val="20"/>
        <w:szCs w:val="20"/>
        <w:lang w:val="en-US"/>
      </w:rPr>
      <w:t xml:space="preserve"> </w:t>
    </w:r>
    <w:r w:rsidR="002515D9" w:rsidRPr="00E90A8C">
      <w:rPr>
        <w:rFonts w:ascii="Arial" w:hAnsi="Arial" w:cs="Arial"/>
        <w:b/>
        <w:bCs/>
        <w:sz w:val="20"/>
        <w:szCs w:val="20"/>
        <w:lang w:val="ru-RU"/>
      </w:rPr>
      <w:t>США</w:t>
    </w:r>
    <w:r w:rsidR="002515D9" w:rsidRPr="002515D9">
      <w:rPr>
        <w:rFonts w:ascii="Arial" w:hAnsi="Arial" w:cs="Arial"/>
        <w:b/>
        <w:bCs/>
        <w:sz w:val="20"/>
        <w:szCs w:val="20"/>
        <w:lang w:val="en-US"/>
      </w:rPr>
      <w:t xml:space="preserve"> </w:t>
    </w:r>
    <w:r w:rsidR="002515D9" w:rsidRPr="00E90A8C">
      <w:rPr>
        <w:rFonts w:ascii="Arial" w:hAnsi="Arial" w:cs="Arial"/>
        <w:b/>
        <w:bCs/>
        <w:sz w:val="20"/>
        <w:szCs w:val="20"/>
        <w:lang w:val="ru-RU"/>
      </w:rPr>
      <w:t>в</w:t>
    </w:r>
    <w:r w:rsidR="002515D9" w:rsidRPr="002515D9">
      <w:rPr>
        <w:rFonts w:ascii="Arial" w:hAnsi="Arial" w:cs="Arial"/>
        <w:b/>
        <w:bCs/>
        <w:sz w:val="20"/>
        <w:szCs w:val="20"/>
        <w:lang w:val="en-US"/>
      </w:rPr>
      <w:t xml:space="preserve"> </w:t>
    </w:r>
    <w:r w:rsidR="002515D9" w:rsidRPr="00E90A8C">
      <w:rPr>
        <w:rFonts w:ascii="Arial" w:hAnsi="Arial" w:cs="Arial"/>
        <w:b/>
        <w:bCs/>
        <w:sz w:val="20"/>
        <w:szCs w:val="20"/>
        <w:lang w:val="ru-RU"/>
      </w:rPr>
      <w:t>отношении</w:t>
    </w:r>
    <w:r w:rsidR="002515D9" w:rsidRPr="002515D9">
      <w:rPr>
        <w:rFonts w:ascii="Arial" w:hAnsi="Arial" w:cs="Arial"/>
        <w:b/>
        <w:bCs/>
        <w:sz w:val="20"/>
        <w:szCs w:val="20"/>
        <w:lang w:val="en-US"/>
      </w:rPr>
      <w:t xml:space="preserve"> </w:t>
    </w:r>
    <w:r w:rsidR="002515D9" w:rsidRPr="00E90A8C">
      <w:rPr>
        <w:rFonts w:ascii="Arial" w:hAnsi="Arial" w:cs="Arial"/>
        <w:b/>
        <w:bCs/>
        <w:sz w:val="20"/>
        <w:szCs w:val="20"/>
        <w:lang w:val="ru-RU"/>
      </w:rPr>
      <w:t>реэкспорта</w:t>
    </w:r>
  </w:p>
  <w:p w14:paraId="368287B9" w14:textId="77777777" w:rsidR="00A14910" w:rsidRPr="00A14910" w:rsidRDefault="00A14910" w:rsidP="002515D9">
    <w:pPr>
      <w:jc w:val="center"/>
      <w:rPr>
        <w:rFonts w:ascii="Arial" w:hAnsi="Arial" w:cs="Arial"/>
        <w:b/>
        <w:bCs/>
        <w:color w:val="FF0000"/>
        <w:sz w:val="20"/>
        <w:szCs w:val="20"/>
        <w:lang w:val="en-US"/>
      </w:rPr>
    </w:pPr>
    <w:r w:rsidRPr="00A14910">
      <w:rPr>
        <w:rFonts w:ascii="Arial" w:hAnsi="Arial" w:cs="Arial"/>
        <w:b/>
        <w:bCs/>
        <w:color w:val="FF0000"/>
        <w:sz w:val="20"/>
        <w:szCs w:val="20"/>
        <w:lang w:val="ru-RU"/>
      </w:rPr>
      <w:t>Заполнять на английском</w:t>
    </w:r>
  </w:p>
  <w:p w14:paraId="368287BA" w14:textId="77777777" w:rsidR="00605CE9" w:rsidRPr="00605CE9" w:rsidRDefault="00605CE9">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392"/>
    <w:rsid w:val="00030925"/>
    <w:rsid w:val="0008785E"/>
    <w:rsid w:val="000B0B29"/>
    <w:rsid w:val="001237F1"/>
    <w:rsid w:val="00185138"/>
    <w:rsid w:val="002123AC"/>
    <w:rsid w:val="002515D9"/>
    <w:rsid w:val="002E2530"/>
    <w:rsid w:val="003E6BE7"/>
    <w:rsid w:val="004831FD"/>
    <w:rsid w:val="00515955"/>
    <w:rsid w:val="00551A60"/>
    <w:rsid w:val="00583404"/>
    <w:rsid w:val="005D08E7"/>
    <w:rsid w:val="00605CE9"/>
    <w:rsid w:val="00664BB2"/>
    <w:rsid w:val="006C60DF"/>
    <w:rsid w:val="006E06E8"/>
    <w:rsid w:val="006F78E7"/>
    <w:rsid w:val="0072764E"/>
    <w:rsid w:val="0083357A"/>
    <w:rsid w:val="00860037"/>
    <w:rsid w:val="009202A8"/>
    <w:rsid w:val="00992E11"/>
    <w:rsid w:val="00A14910"/>
    <w:rsid w:val="00A26874"/>
    <w:rsid w:val="00A35044"/>
    <w:rsid w:val="00BC60AE"/>
    <w:rsid w:val="00BF693B"/>
    <w:rsid w:val="00CA5A19"/>
    <w:rsid w:val="00DD271E"/>
    <w:rsid w:val="00E74BC1"/>
    <w:rsid w:val="00EB1392"/>
    <w:rsid w:val="00F72D2C"/>
    <w:rsid w:val="00F77663"/>
    <w:rsid w:val="00F97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872D"/>
  <w15:docId w15:val="{70FE78F8-BD57-463B-B8C5-BCD3C52A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13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1392"/>
  </w:style>
  <w:style w:type="table" w:styleId="TableGrid">
    <w:name w:val="Table Grid"/>
    <w:basedOn w:val="TableNormal"/>
    <w:uiPriority w:val="39"/>
    <w:rsid w:val="00EB139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B1392"/>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EB1392"/>
    <w:rPr>
      <w:sz w:val="20"/>
      <w:szCs w:val="20"/>
      <w:lang w:val="en-US"/>
    </w:rPr>
  </w:style>
  <w:style w:type="character" w:styleId="FootnoteReference">
    <w:name w:val="footnote reference"/>
    <w:basedOn w:val="DefaultParagraphFont"/>
    <w:uiPriority w:val="99"/>
    <w:semiHidden/>
    <w:unhideWhenUsed/>
    <w:rsid w:val="00EB1392"/>
    <w:rPr>
      <w:vertAlign w:val="superscript"/>
    </w:rPr>
  </w:style>
  <w:style w:type="paragraph" w:styleId="Header">
    <w:name w:val="header"/>
    <w:basedOn w:val="Normal"/>
    <w:link w:val="HeaderChar"/>
    <w:uiPriority w:val="99"/>
    <w:unhideWhenUsed/>
    <w:rsid w:val="00605C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CE9"/>
  </w:style>
  <w:style w:type="paragraph" w:styleId="BalloonText">
    <w:name w:val="Balloon Text"/>
    <w:basedOn w:val="Normal"/>
    <w:link w:val="BalloonTextChar"/>
    <w:uiPriority w:val="99"/>
    <w:semiHidden/>
    <w:unhideWhenUsed/>
    <w:rsid w:val="00251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5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s.doc.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bis.doc.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1DA454DA954F238C0B1006C3F3A0A8"/>
        <w:category>
          <w:name w:val="General"/>
          <w:gallery w:val="placeholder"/>
        </w:category>
        <w:types>
          <w:type w:val="bbPlcHdr"/>
        </w:types>
        <w:behaviors>
          <w:behavior w:val="content"/>
        </w:behaviors>
        <w:guid w:val="{1C01FE7E-A7A3-4867-AA0B-601ADD08139A}"/>
      </w:docPartPr>
      <w:docPartBody>
        <w:p w:rsidR="00EE3C7E" w:rsidRDefault="00771E9D" w:rsidP="00771E9D">
          <w:pPr>
            <w:pStyle w:val="EE1DA454DA954F238C0B1006C3F3A0A8"/>
          </w:pPr>
          <w:r w:rsidRPr="0006296B">
            <w:rPr>
              <w:rStyle w:val="PlaceholderText"/>
            </w:rPr>
            <w:t>Click or tap here to enter text.</w:t>
          </w:r>
        </w:p>
      </w:docPartBody>
    </w:docPart>
    <w:docPart>
      <w:docPartPr>
        <w:name w:val="BA260E3103EE4E4A9AA03B2F57B4F1CD"/>
        <w:category>
          <w:name w:val="General"/>
          <w:gallery w:val="placeholder"/>
        </w:category>
        <w:types>
          <w:type w:val="bbPlcHdr"/>
        </w:types>
        <w:behaviors>
          <w:behavior w:val="content"/>
        </w:behaviors>
        <w:guid w:val="{15E101E7-5922-4029-84C0-2A568AD14B4C}"/>
      </w:docPartPr>
      <w:docPartBody>
        <w:p w:rsidR="005963C3" w:rsidRDefault="00EE3C7E" w:rsidP="00EE3C7E">
          <w:pPr>
            <w:pStyle w:val="BA260E3103EE4E4A9AA03B2F57B4F1CD"/>
          </w:pPr>
          <w:r w:rsidRPr="0006296B">
            <w:rPr>
              <w:rStyle w:val="PlaceholderText"/>
            </w:rPr>
            <w:t>Click or tap here to enter text.</w:t>
          </w:r>
        </w:p>
      </w:docPartBody>
    </w:docPart>
    <w:docPart>
      <w:docPartPr>
        <w:name w:val="00FDCE50EBD64D41B20ED5B5E260E34B"/>
        <w:category>
          <w:name w:val="Общие"/>
          <w:gallery w:val="placeholder"/>
        </w:category>
        <w:types>
          <w:type w:val="bbPlcHdr"/>
        </w:types>
        <w:behaviors>
          <w:behavior w:val="content"/>
        </w:behaviors>
        <w:guid w:val="{953729EA-73B4-46CC-B1D8-2DFE395A2892}"/>
      </w:docPartPr>
      <w:docPartBody>
        <w:p w:rsidR="00351644" w:rsidRDefault="00A875D0" w:rsidP="00A875D0">
          <w:pPr>
            <w:pStyle w:val="00FDCE50EBD64D41B20ED5B5E260E34B"/>
          </w:pPr>
          <w:r w:rsidRPr="000629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71E9D"/>
    <w:rsid w:val="00351644"/>
    <w:rsid w:val="00585CCE"/>
    <w:rsid w:val="005963C3"/>
    <w:rsid w:val="00771E9D"/>
    <w:rsid w:val="00A875D0"/>
    <w:rsid w:val="00BE2AE5"/>
    <w:rsid w:val="00E10CA6"/>
    <w:rsid w:val="00EE3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5D0"/>
    <w:rPr>
      <w:color w:val="808080"/>
    </w:rPr>
  </w:style>
  <w:style w:type="paragraph" w:customStyle="1" w:styleId="EE1DA454DA954F238C0B1006C3F3A0A8">
    <w:name w:val="EE1DA454DA954F238C0B1006C3F3A0A8"/>
    <w:rsid w:val="00771E9D"/>
  </w:style>
  <w:style w:type="paragraph" w:customStyle="1" w:styleId="BA260E3103EE4E4A9AA03B2F57B4F1CD">
    <w:name w:val="BA260E3103EE4E4A9AA03B2F57B4F1CD"/>
    <w:rsid w:val="00EE3C7E"/>
  </w:style>
  <w:style w:type="paragraph" w:customStyle="1" w:styleId="00FDCE50EBD64D41B20ED5B5E260E34B">
    <w:name w:val="00FDCE50EBD64D41B20ED5B5E260E34B"/>
    <w:rsid w:val="00A875D0"/>
    <w:pPr>
      <w:spacing w:after="200" w:line="276" w:lineRule="auto"/>
    </w:pPr>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23D9226FEC14D87501B66077CDDF8" ma:contentTypeVersion="16" ma:contentTypeDescription="Create a new document." ma:contentTypeScope="" ma:versionID="b8b62b300c015cb74c7885749d5a88e0">
  <xsd:schema xmlns:xsd="http://www.w3.org/2001/XMLSchema" xmlns:xs="http://www.w3.org/2001/XMLSchema" xmlns:p="http://schemas.microsoft.com/office/2006/metadata/properties" xmlns:ns1="http://schemas.microsoft.com/sharepoint/v3" xmlns:ns2="8e2066bc-1798-4b45-a895-ebdd1fc331af" xmlns:ns3="40d85c24-0cda-45b3-92d4-695fb3424c4b" targetNamespace="http://schemas.microsoft.com/office/2006/metadata/properties" ma:root="true" ma:fieldsID="90b4eff789c5e4a2df3b6cb88f6f141b" ns1:_="" ns2:_="" ns3:_="">
    <xsd:import namespace="http://schemas.microsoft.com/sharepoint/v3"/>
    <xsd:import namespace="8e2066bc-1798-4b45-a895-ebdd1fc331af"/>
    <xsd:import namespace="40d85c24-0cda-45b3-92d4-695fb3424c4b"/>
    <xsd:element name="properties">
      <xsd:complexType>
        <xsd:sequence>
          <xsd:element name="documentManagement">
            <xsd:complexType>
              <xsd:all>
                <xsd:element ref="ns1:PublishingStartDate" minOccurs="0"/>
                <xsd:element ref="ns1:PublishingExpirationDate" minOccurs="0"/>
                <xsd:element ref="ns2:GalaxisActive" minOccurs="0"/>
                <xsd:element ref="ns2:GalaxisComments" minOccurs="0"/>
                <xsd:element ref="ns2:GalaxisPictureDate" minOccurs="0"/>
                <xsd:element ref="ns2:GalaxisDescription" minOccurs="0"/>
                <xsd:element ref="ns2:gd44776a7858462fa9d28d2a2b3652ab" minOccurs="0"/>
                <xsd:element ref="ns3:TaxCatchAll" minOccurs="0"/>
                <xsd:element ref="ns2:GalaxisKeywords" minOccurs="0"/>
                <xsd:element ref="ns2:GalaxisLanguage" minOccurs="0"/>
                <xsd:element ref="ns2:i300e1b2148741f3a5528187a3eb136b" minOccurs="0"/>
                <xsd:element ref="ns2:ob1c737dddc647338b89b18e49ea9632" minOccurs="0"/>
                <xsd:element ref="ns2:Galaxis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2066bc-1798-4b45-a895-ebdd1fc331af" elementFormDefault="qualified">
    <xsd:import namespace="http://schemas.microsoft.com/office/2006/documentManagement/types"/>
    <xsd:import namespace="http://schemas.microsoft.com/office/infopath/2007/PartnerControls"/>
    <xsd:element name="GalaxisActive" ma:index="10" nillable="true" ma:displayName="Active" ma:default="True" ma:description="" ma:internalName="GalaxisActive">
      <xsd:simpleType>
        <xsd:restriction base="dms:Boolean"/>
      </xsd:simpleType>
    </xsd:element>
    <xsd:element name="GalaxisComments" ma:index="11" nillable="true" ma:displayName="Comments" ma:default="" ma:internalName="GalaxisComments">
      <xsd:simpleType>
        <xsd:restriction base="dms:Note">
          <xsd:maxLength value="255"/>
        </xsd:restriction>
      </xsd:simpleType>
    </xsd:element>
    <xsd:element name="GalaxisPictureDate" ma:index="12" nillable="true" ma:displayName="Date Picture Taken" ma:default="[today]" ma:format="DateTime" ma:internalName="GalaxisPictureDate">
      <xsd:simpleType>
        <xsd:restriction base="dms:DateTime"/>
      </xsd:simpleType>
    </xsd:element>
    <xsd:element name="GalaxisDescription" ma:index="13" nillable="true" ma:displayName="Description" ma:default="" ma:description="" ma:internalName="GalaxisDescription">
      <xsd:simpleType>
        <xsd:restriction base="dms:Note">
          <xsd:maxLength value="255"/>
        </xsd:restriction>
      </xsd:simpleType>
    </xsd:element>
    <xsd:element name="gd44776a7858462fa9d28d2a2b3652ab" ma:index="15" nillable="true" ma:taxonomy="true" ma:internalName="gd44776a7858462fa9d28d2a2b3652ab" ma:taxonomyFieldName="GalaxisDocumentType" ma:displayName="Document Type" ma:default="" ma:fieldId="{0d44776a-7858-462f-a9d2-8d2a2b3652ab}" ma:sspId="edcf21de-f9f1-472b-a6a0-4fcc5bed530f" ma:termSetId="e27ab72d-57f1-4724-b0e4-1fe13ddf0c0e" ma:anchorId="00000000-0000-0000-0000-000000000000" ma:open="false" ma:isKeyword="false">
      <xsd:complexType>
        <xsd:sequence>
          <xsd:element ref="pc:Terms" minOccurs="0" maxOccurs="1"/>
        </xsd:sequence>
      </xsd:complexType>
    </xsd:element>
    <xsd:element name="GalaxisKeywords" ma:index="17" nillable="true" ma:displayName="Keywords" ma:default="" ma:internalName="GalaxisKeywords">
      <xsd:simpleType>
        <xsd:restriction base="dms:Note">
          <xsd:maxLength value="255"/>
        </xsd:restriction>
      </xsd:simpleType>
    </xsd:element>
    <xsd:element name="GalaxisLanguage" ma:index="18" nillable="true" ma:displayName="Language" ma:default="English" ma:internalName="GalaxisLanguage">
      <xsd:complexType>
        <xsd:complexContent>
          <xsd:extension base="dms:MultiChoiceFillIn">
            <xsd:sequence>
              <xsd:element name="Value" maxOccurs="unbounded" minOccurs="0" nillable="tru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equence>
          </xsd:extension>
        </xsd:complexContent>
      </xsd:complexType>
    </xsd:element>
    <xsd:element name="i300e1b2148741f3a5528187a3eb136b" ma:index="20" nillable="true" ma:taxonomy="true" ma:internalName="i300e1b2148741f3a5528187a3eb136b" ma:taxonomyFieldName="GalaxisGeographicalScope" ma:displayName="Geographical Scope" ma:default="" ma:fieldId="{2300e1b2-1487-41f3-a552-8187a3eb136b}" ma:sspId="edcf21de-f9f1-472b-a6a0-4fcc5bed530f" ma:termSetId="54d3951c-14de-4e46-93e4-7ffc90010c48" ma:anchorId="00000000-0000-0000-0000-000000000000" ma:open="false" ma:isKeyword="false">
      <xsd:complexType>
        <xsd:sequence>
          <xsd:element ref="pc:Terms" minOccurs="0" maxOccurs="1"/>
        </xsd:sequence>
      </xsd:complexType>
    </xsd:element>
    <xsd:element name="ob1c737dddc647338b89b18e49ea9632" ma:index="22" nillable="true" ma:taxonomy="true" ma:internalName="ob1c737dddc647338b89b18e49ea9632" ma:taxonomyFieldName="GalaxisOrganizationalScope" ma:displayName="Organizational Scope" ma:default="" ma:fieldId="{8b1c737d-ddc6-4733-8b89-b18e49ea9632}" ma:sspId="edcf21de-f9f1-472b-a6a0-4fcc5bed530f" ma:termSetId="5bf6a1c2-6d3b-4754-90e2-9aeaaee11b4d" ma:anchorId="00000000-0000-0000-0000-000000000000" ma:open="false" ma:isKeyword="false">
      <xsd:complexType>
        <xsd:sequence>
          <xsd:element ref="pc:Terms" minOccurs="0" maxOccurs="1"/>
        </xsd:sequence>
      </xsd:complexType>
    </xsd:element>
    <xsd:element name="GalaxisURL" ma:index="23" nillable="true" ma:displayName="URL" ma:default="" ma:format="Hyperlink" ma:internalName="Galaxis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d85c24-0cda-45b3-92d4-695fb3424c4b"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7362642c-cd7a-4314-bdcf-dc6d6b5d875b}" ma:internalName="TaxCatchAll" ma:showField="CatchAllData" ma:web="40d85c24-0cda-45b3-92d4-695fb3424c4b">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alaxisPictureDate xmlns="8e2066bc-1798-4b45-a895-ebdd1fc331af">2020-07-16T08:55:39+00:00</GalaxisPictureDate>
    <GalaxisURL xmlns="8e2066bc-1798-4b45-a895-ebdd1fc331af">
      <Url xsi:nil="true"/>
      <Description xsi:nil="true"/>
    </GalaxisURL>
    <GalaxisComments xmlns="8e2066bc-1798-4b45-a895-ebdd1fc331af" xsi:nil="true"/>
    <ob1c737dddc647338b89b18e49ea9632 xmlns="8e2066bc-1798-4b45-a895-ebdd1fc331af">
      <Terms xmlns="http://schemas.microsoft.com/office/infopath/2007/PartnerControls"/>
    </ob1c737dddc647338b89b18e49ea9632>
    <GalaxisLanguage xmlns="8e2066bc-1798-4b45-a895-ebdd1fc331af">
      <Value>English</Value>
    </GalaxisLanguage>
    <GalaxisDescription xmlns="8e2066bc-1798-4b45-a895-ebdd1fc331af" xsi:nil="true"/>
    <GalaxisActive xmlns="8e2066bc-1798-4b45-a895-ebdd1fc331af">false</GalaxisActive>
    <TaxCatchAll xmlns="40d85c24-0cda-45b3-92d4-695fb3424c4b"/>
    <GalaxisKeywords xmlns="8e2066bc-1798-4b45-a895-ebdd1fc331af" xsi:nil="true"/>
    <i300e1b2148741f3a5528187a3eb136b xmlns="8e2066bc-1798-4b45-a895-ebdd1fc331af">
      <Terms xmlns="http://schemas.microsoft.com/office/infopath/2007/PartnerControls"/>
    </i300e1b2148741f3a5528187a3eb136b>
    <PublishingExpirationDate xmlns="http://schemas.microsoft.com/sharepoint/v3" xsi:nil="true"/>
    <PublishingStartDate xmlns="http://schemas.microsoft.com/sharepoint/v3" xsi:nil="true"/>
    <gd44776a7858462fa9d28d2a2b3652ab xmlns="8e2066bc-1798-4b45-a895-ebdd1fc331af">
      <Terms xmlns="http://schemas.microsoft.com/office/infopath/2007/PartnerControls"/>
    </gd44776a7858462fa9d28d2a2b3652a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0BB0B-C998-4D0C-AB6A-30246ABF3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2066bc-1798-4b45-a895-ebdd1fc331af"/>
    <ds:schemaRef ds:uri="40d85c24-0cda-45b3-92d4-695fb3424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4493C0-A79C-413B-9543-61735C46734B}">
  <ds:schemaRefs>
    <ds:schemaRef ds:uri="http://purl.org/dc/terms/"/>
    <ds:schemaRef ds:uri="http://schemas.microsoft.com/office/2006/documentManagement/types"/>
    <ds:schemaRef ds:uri="http://www.w3.org/XML/1998/namespace"/>
    <ds:schemaRef ds:uri="40d85c24-0cda-45b3-92d4-695fb3424c4b"/>
    <ds:schemaRef ds:uri="http://purl.org/dc/elements/1.1/"/>
    <ds:schemaRef ds:uri="http://schemas.microsoft.com/sharepoint/v3"/>
    <ds:schemaRef ds:uri="http://purl.org/dc/dcmitype/"/>
    <ds:schemaRef ds:uri="http://schemas.microsoft.com/office/infopath/2007/PartnerControls"/>
    <ds:schemaRef ds:uri="http://schemas.openxmlformats.org/package/2006/metadata/core-properties"/>
    <ds:schemaRef ds:uri="8e2066bc-1798-4b45-a895-ebdd1fc331af"/>
    <ds:schemaRef ds:uri="http://schemas.microsoft.com/office/2006/metadata/properties"/>
  </ds:schemaRefs>
</ds:datastoreItem>
</file>

<file path=customXml/itemProps3.xml><?xml version="1.0" encoding="utf-8"?>
<ds:datastoreItem xmlns:ds="http://schemas.openxmlformats.org/officeDocument/2006/customXml" ds:itemID="{8EF347C0-565A-4C73-A1CC-B003B906EC75}">
  <ds:schemaRefs>
    <ds:schemaRef ds:uri="http://schemas.microsoft.com/sharepoint/v3/contenttype/forms"/>
  </ds:schemaRefs>
</ds:datastoreItem>
</file>

<file path=customXml/itemProps4.xml><?xml version="1.0" encoding="utf-8"?>
<ds:datastoreItem xmlns:ds="http://schemas.openxmlformats.org/officeDocument/2006/customXml" ds:itemID="{32F2C27B-A01A-4ED0-80AE-EA4724B0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1604</Words>
  <Characters>9145</Characters>
  <Application>Microsoft Office Word</Application>
  <DocSecurity>0</DocSecurity>
  <Lines>76</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Östergren</dc:creator>
  <cp:keywords/>
  <dc:description/>
  <cp:lastModifiedBy>Liudmyla Goida</cp:lastModifiedBy>
  <cp:revision>9</cp:revision>
  <dcterms:created xsi:type="dcterms:W3CDTF">2020-06-19T06:37:00Z</dcterms:created>
  <dcterms:modified xsi:type="dcterms:W3CDTF">2020-09-04T13:07:00Z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0x010100BEC23D9226FEC14D87501B66077CDDF8</vt:lpwstr>
  </property>
  <property fmtid="{D5CDD505-2E9C-101B-9397-08002B2CF9AE}" pid="4" name="GalaxisGeographicalScope">
    <vt:lpwstr/>
  </property>
  <property fmtid="{D5CDD505-2E9C-101B-9397-08002B2CF9AE}" pid="5" name="GalaxisOrganizationalScope">
    <vt:lpwstr/>
  </property>
  <property fmtid="{D5CDD505-2E9C-101B-9397-08002B2CF9AE}" pid="6" name="GalaxisDocumentType">
    <vt:lpwstr/>
  </property>
</Properties>
</file>